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bottomFromText="200" w:vertAnchor="text" w:horzAnchor="page" w:tblpX="1319" w:tblpY="-164"/>
        <w:tblW w:w="0" w:type="auto"/>
        <w:tblLook w:val="04A0" w:firstRow="1" w:lastRow="0" w:firstColumn="1" w:lastColumn="0" w:noHBand="0" w:noVBand="1"/>
      </w:tblPr>
      <w:tblGrid>
        <w:gridCol w:w="3165"/>
        <w:gridCol w:w="3084"/>
        <w:gridCol w:w="3137"/>
      </w:tblGrid>
      <w:tr w:rsidR="004F528F" w14:paraId="7BDAA3F4" w14:textId="77777777" w:rsidTr="009B2974">
        <w:trPr>
          <w:trHeight w:val="322"/>
        </w:trPr>
        <w:tc>
          <w:tcPr>
            <w:tcW w:w="3165" w:type="dxa"/>
            <w:hideMark/>
          </w:tcPr>
          <w:p w14:paraId="3FEFEE11" w14:textId="03040FD8" w:rsidR="004F528F" w:rsidRDefault="004F528F" w:rsidP="004C1FCB">
            <w:pPr>
              <w:spacing w:line="276" w:lineRule="auto"/>
              <w:jc w:val="both"/>
              <w:rPr>
                <w:b/>
                <w:bCs/>
              </w:rPr>
            </w:pPr>
          </w:p>
        </w:tc>
        <w:tc>
          <w:tcPr>
            <w:tcW w:w="3084" w:type="dxa"/>
            <w:hideMark/>
          </w:tcPr>
          <w:p w14:paraId="3361221F" w14:textId="4A8D4DB7" w:rsidR="004F528F" w:rsidRPr="004F528F" w:rsidRDefault="006D6352" w:rsidP="006D6352">
            <w:pPr>
              <w:spacing w:line="276" w:lineRule="auto"/>
              <w:jc w:val="both"/>
              <w:rPr>
                <w:b/>
                <w:bCs/>
              </w:rPr>
            </w:pPr>
            <w:r>
              <w:rPr>
                <w:b/>
                <w:bCs/>
              </w:rPr>
              <w:t xml:space="preserve"> </w:t>
            </w:r>
            <w:r>
              <w:t xml:space="preserve"> </w:t>
            </w:r>
          </w:p>
        </w:tc>
        <w:tc>
          <w:tcPr>
            <w:tcW w:w="3137" w:type="dxa"/>
            <w:hideMark/>
          </w:tcPr>
          <w:p w14:paraId="172EDCD5" w14:textId="61D1B322" w:rsidR="004F528F" w:rsidRDefault="006D6352">
            <w:pPr>
              <w:spacing w:line="276" w:lineRule="auto"/>
              <w:jc w:val="both"/>
              <w:rPr>
                <w:b/>
                <w:bCs/>
              </w:rPr>
            </w:pPr>
            <w:r>
              <w:rPr>
                <w:b/>
                <w:bCs/>
              </w:rPr>
              <w:t xml:space="preserve"> </w:t>
            </w:r>
            <w:r w:rsidR="004F528F">
              <w:tab/>
            </w:r>
          </w:p>
        </w:tc>
      </w:tr>
    </w:tbl>
    <w:p w14:paraId="12604B8E" w14:textId="06643474" w:rsidR="004F528F" w:rsidRDefault="004F528F" w:rsidP="004F528F">
      <w:pPr>
        <w:tabs>
          <w:tab w:val="left" w:pos="2655"/>
        </w:tabs>
        <w:jc w:val="both"/>
        <w:rPr>
          <w:b/>
        </w:rPr>
      </w:pPr>
    </w:p>
    <w:tbl>
      <w:tblPr>
        <w:tblpPr w:leftFromText="180" w:rightFromText="180" w:bottomFromText="200" w:vertAnchor="text" w:horzAnchor="page" w:tblpX="7043" w:tblpY="1169"/>
        <w:tblW w:w="0" w:type="auto"/>
        <w:tblLayout w:type="fixed"/>
        <w:tblLook w:val="04A0" w:firstRow="1" w:lastRow="0" w:firstColumn="1" w:lastColumn="0" w:noHBand="0" w:noVBand="1"/>
      </w:tblPr>
      <w:tblGrid>
        <w:gridCol w:w="5778"/>
      </w:tblGrid>
      <w:tr w:rsidR="004F528F" w14:paraId="5FFA8C6C" w14:textId="77777777" w:rsidTr="004F528F">
        <w:trPr>
          <w:trHeight w:val="2269"/>
        </w:trPr>
        <w:tc>
          <w:tcPr>
            <w:tcW w:w="5778" w:type="dxa"/>
          </w:tcPr>
          <w:p w14:paraId="4750BCE6" w14:textId="43BA7E00" w:rsidR="004F528F" w:rsidRDefault="006D6352">
            <w:pPr>
              <w:tabs>
                <w:tab w:val="left" w:pos="2655"/>
              </w:tabs>
              <w:spacing w:line="276" w:lineRule="auto"/>
              <w:jc w:val="both"/>
              <w:rPr>
                <w:b/>
                <w:bCs/>
              </w:rPr>
            </w:pPr>
            <w:r>
              <w:rPr>
                <w:b/>
              </w:rPr>
              <w:t xml:space="preserve"> </w:t>
            </w:r>
          </w:p>
          <w:p w14:paraId="7F6BA735" w14:textId="77777777" w:rsidR="004F528F" w:rsidRDefault="004F528F">
            <w:pPr>
              <w:tabs>
                <w:tab w:val="left" w:pos="2655"/>
              </w:tabs>
              <w:spacing w:line="276" w:lineRule="auto"/>
              <w:jc w:val="both"/>
              <w:rPr>
                <w:b/>
              </w:rPr>
            </w:pPr>
          </w:p>
        </w:tc>
      </w:tr>
    </w:tbl>
    <w:p w14:paraId="0E656FC7" w14:textId="5B11E2EE" w:rsidR="00550182" w:rsidRDefault="003E0BF8" w:rsidP="00CC5754">
      <w:pPr>
        <w:spacing w:line="360" w:lineRule="auto"/>
        <w:rPr>
          <w:rFonts w:eastAsia="PragmaticaCondC"/>
          <w:b/>
          <w:sz w:val="28"/>
          <w:szCs w:val="28"/>
        </w:rPr>
      </w:pPr>
      <w:r>
        <w:rPr>
          <w:rFonts w:eastAsia="PragmaticaCondC"/>
          <w:b/>
          <w:sz w:val="28"/>
          <w:szCs w:val="28"/>
        </w:rPr>
        <w:t xml:space="preserve"> Рабочая программа по географии, 11-11 классы</w:t>
      </w:r>
    </w:p>
    <w:p w14:paraId="4AC63520" w14:textId="2D8EE885" w:rsidR="005F6CE0" w:rsidRPr="00CC5754" w:rsidRDefault="005F6CE0" w:rsidP="00CC5754">
      <w:pPr>
        <w:spacing w:line="360" w:lineRule="auto"/>
        <w:ind w:left="-142" w:firstLine="851"/>
        <w:rPr>
          <w:b/>
          <w:i/>
          <w:sz w:val="28"/>
          <w:szCs w:val="28"/>
        </w:rPr>
      </w:pPr>
      <w:r w:rsidRPr="00CC5754">
        <w:rPr>
          <w:b/>
          <w:i/>
          <w:sz w:val="28"/>
          <w:szCs w:val="28"/>
        </w:rPr>
        <w:t>Планируемые результаты</w:t>
      </w:r>
      <w:r w:rsidR="00CC5754" w:rsidRPr="00CC5754">
        <w:rPr>
          <w:b/>
          <w:i/>
          <w:sz w:val="28"/>
          <w:szCs w:val="28"/>
        </w:rPr>
        <w:t>:</w:t>
      </w:r>
    </w:p>
    <w:p w14:paraId="30F0E125" w14:textId="77777777" w:rsidR="005F6CE0" w:rsidRPr="00CC5754" w:rsidRDefault="005F6CE0" w:rsidP="00CC5754">
      <w:pPr>
        <w:spacing w:line="360" w:lineRule="auto"/>
        <w:ind w:left="-142" w:firstLine="851"/>
        <w:rPr>
          <w:sz w:val="28"/>
          <w:szCs w:val="28"/>
        </w:rPr>
      </w:pPr>
      <w:r w:rsidRPr="00CC5754">
        <w:rPr>
          <w:b/>
          <w:sz w:val="28"/>
          <w:szCs w:val="28"/>
        </w:rPr>
        <w:t>Личностные результаты в сфере отношения обучающихся с окружающими людьми:</w:t>
      </w:r>
      <w:r w:rsidRPr="00CC5754">
        <w:rPr>
          <w:sz w:val="28"/>
          <w:szCs w:val="28"/>
        </w:rPr>
        <w:t xml:space="preserve"> </w:t>
      </w:r>
    </w:p>
    <w:p w14:paraId="23FA1E16" w14:textId="77777777" w:rsidR="005F6CE0" w:rsidRPr="00CC5754" w:rsidRDefault="005F6CE0" w:rsidP="00CC5754">
      <w:pPr>
        <w:spacing w:line="360" w:lineRule="auto"/>
        <w:ind w:left="-142" w:firstLine="851"/>
        <w:rPr>
          <w:sz w:val="28"/>
          <w:szCs w:val="28"/>
        </w:rPr>
      </w:pPr>
      <w:r w:rsidRPr="00CC5754">
        <w:rPr>
          <w:sz w:val="28"/>
          <w:szCs w:val="28"/>
        </w:rPr>
        <w:t xml:space="preserve">- нравственное сознание и поведение на основе усвоения общечеловеческих ценностей, толерантного общения в поликультурном мире, готовности и способности вести диалог с другими людьми, достигать в нём взаимопонимания, находить общие цели и сотрудничать для их достижения;  </w:t>
      </w:r>
    </w:p>
    <w:p w14:paraId="4D60FD12" w14:textId="77777777" w:rsidR="005F6CE0" w:rsidRPr="00CC5754" w:rsidRDefault="005F6CE0" w:rsidP="00CC5754">
      <w:pPr>
        <w:spacing w:line="360" w:lineRule="auto"/>
        <w:ind w:left="-142" w:firstLine="851"/>
        <w:rPr>
          <w:sz w:val="28"/>
          <w:szCs w:val="28"/>
        </w:rPr>
      </w:pPr>
      <w:r w:rsidRPr="00CC5754">
        <w:rPr>
          <w:sz w:val="28"/>
          <w:szCs w:val="28"/>
        </w:rPr>
        <w:t xml:space="preserve">- принятие гуманистических ценностей, осознанное, уважительное и доброжелательное отношение к другому человеку, его мнению, мировоззрению; </w:t>
      </w:r>
    </w:p>
    <w:p w14:paraId="1CD97588" w14:textId="77777777" w:rsidR="005F6CE0" w:rsidRPr="00CC5754" w:rsidRDefault="005F6CE0" w:rsidP="00CC5754">
      <w:pPr>
        <w:spacing w:line="360" w:lineRule="auto"/>
        <w:ind w:left="-142" w:firstLine="851"/>
        <w:rPr>
          <w:sz w:val="28"/>
          <w:szCs w:val="28"/>
        </w:rPr>
      </w:pPr>
      <w:r w:rsidRPr="00CC5754">
        <w:rPr>
          <w:sz w:val="28"/>
          <w:szCs w:val="28"/>
        </w:rPr>
        <w:t>-  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14:paraId="5D7E9BA6" w14:textId="77777777" w:rsidR="005F6CE0" w:rsidRPr="00CC5754" w:rsidRDefault="005F6CE0" w:rsidP="00CC5754">
      <w:pPr>
        <w:spacing w:line="360" w:lineRule="auto"/>
        <w:ind w:left="-142" w:firstLine="851"/>
        <w:rPr>
          <w:sz w:val="28"/>
          <w:szCs w:val="28"/>
        </w:rPr>
      </w:pPr>
      <w:r w:rsidRPr="00CC5754">
        <w:rPr>
          <w:sz w:val="28"/>
          <w:szCs w:val="28"/>
        </w:rPr>
        <w:t xml:space="preserve"> - 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(честь, долг, справедливость, милосердие, дружелюбие); </w:t>
      </w:r>
    </w:p>
    <w:p w14:paraId="5D2626D0" w14:textId="77777777" w:rsidR="005F6CE0" w:rsidRPr="00CC5754" w:rsidRDefault="005F6CE0" w:rsidP="00CC5754">
      <w:pPr>
        <w:spacing w:line="360" w:lineRule="auto"/>
        <w:ind w:left="-142" w:firstLine="851"/>
        <w:rPr>
          <w:sz w:val="28"/>
          <w:szCs w:val="28"/>
        </w:rPr>
      </w:pPr>
      <w:r w:rsidRPr="00CC5754">
        <w:rPr>
          <w:sz w:val="28"/>
          <w:szCs w:val="28"/>
        </w:rPr>
        <w:t>-  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14:paraId="1BABEEE7" w14:textId="77777777" w:rsidR="005F6CE0" w:rsidRPr="00CC5754" w:rsidRDefault="005F6CE0" w:rsidP="00CC5754">
      <w:pPr>
        <w:spacing w:line="360" w:lineRule="auto"/>
        <w:ind w:left="-142" w:firstLine="851"/>
        <w:rPr>
          <w:b/>
          <w:sz w:val="28"/>
          <w:szCs w:val="28"/>
        </w:rPr>
      </w:pPr>
      <w:r w:rsidRPr="00CC5754">
        <w:rPr>
          <w:b/>
          <w:sz w:val="28"/>
          <w:szCs w:val="28"/>
        </w:rPr>
        <w:t>Личностные результаты в сфере отношения обучающихся к окружающему миру, живой природе, художественной культуре:</w:t>
      </w:r>
    </w:p>
    <w:p w14:paraId="2DF8D8A1" w14:textId="77777777" w:rsidR="005F6CE0" w:rsidRPr="00CC5754" w:rsidRDefault="005F6CE0" w:rsidP="00CC5754">
      <w:pPr>
        <w:spacing w:line="360" w:lineRule="auto"/>
        <w:ind w:left="-142" w:firstLine="851"/>
        <w:rPr>
          <w:sz w:val="28"/>
          <w:szCs w:val="28"/>
        </w:rPr>
      </w:pPr>
      <w:r w:rsidRPr="00CC5754">
        <w:rPr>
          <w:sz w:val="28"/>
          <w:szCs w:val="28"/>
        </w:rPr>
        <w:lastRenderedPageBreak/>
        <w:t xml:space="preserve"> - 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14:paraId="3E9B619E" w14:textId="77777777" w:rsidR="005F6CE0" w:rsidRPr="00CC5754" w:rsidRDefault="005F6CE0" w:rsidP="00CC5754">
      <w:pPr>
        <w:spacing w:line="360" w:lineRule="auto"/>
        <w:ind w:left="-142" w:firstLine="851"/>
        <w:rPr>
          <w:sz w:val="28"/>
          <w:szCs w:val="28"/>
        </w:rPr>
      </w:pPr>
      <w:r w:rsidRPr="00CC5754">
        <w:rPr>
          <w:sz w:val="28"/>
          <w:szCs w:val="28"/>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14:paraId="69FCCF06" w14:textId="77777777" w:rsidR="005F6CE0" w:rsidRPr="00CC5754" w:rsidRDefault="005F6CE0" w:rsidP="00CC5754">
      <w:pPr>
        <w:spacing w:line="360" w:lineRule="auto"/>
        <w:ind w:left="-142" w:firstLine="851"/>
        <w:rPr>
          <w:sz w:val="28"/>
          <w:szCs w:val="28"/>
        </w:rPr>
      </w:pPr>
      <w:r w:rsidRPr="00CC5754">
        <w:rPr>
          <w:sz w:val="28"/>
          <w:szCs w:val="28"/>
        </w:rPr>
        <w:t xml:space="preserve"> -  экологическая культура, бережное отношение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w:t>
      </w:r>
    </w:p>
    <w:p w14:paraId="229F1736" w14:textId="77777777" w:rsidR="005F6CE0" w:rsidRPr="00CC5754" w:rsidRDefault="005F6CE0" w:rsidP="00CC5754">
      <w:pPr>
        <w:spacing w:line="360" w:lineRule="auto"/>
        <w:ind w:left="-142" w:firstLine="851"/>
        <w:rPr>
          <w:sz w:val="28"/>
          <w:szCs w:val="28"/>
        </w:rPr>
      </w:pPr>
      <w:r w:rsidRPr="00CC5754">
        <w:rPr>
          <w:sz w:val="28"/>
          <w:szCs w:val="28"/>
        </w:rPr>
        <w:t xml:space="preserve">-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 </w:t>
      </w:r>
    </w:p>
    <w:p w14:paraId="4C4A3A06" w14:textId="77777777" w:rsidR="005F6CE0" w:rsidRPr="00CC5754" w:rsidRDefault="005F6CE0" w:rsidP="00CC5754">
      <w:pPr>
        <w:spacing w:line="360" w:lineRule="auto"/>
        <w:ind w:left="-142" w:firstLine="851"/>
        <w:rPr>
          <w:sz w:val="28"/>
          <w:szCs w:val="28"/>
        </w:rPr>
      </w:pPr>
      <w:r w:rsidRPr="00CC5754">
        <w:rPr>
          <w:sz w:val="28"/>
          <w:szCs w:val="28"/>
        </w:rPr>
        <w:t>- эстетическое отношения к миру, готовность к эстетическому обустройству собственного быта.</w:t>
      </w:r>
    </w:p>
    <w:p w14:paraId="56A0D5FD" w14:textId="77777777" w:rsidR="005F6CE0" w:rsidRPr="00CC5754" w:rsidRDefault="005F6CE0" w:rsidP="00CC5754">
      <w:pPr>
        <w:spacing w:line="360" w:lineRule="auto"/>
        <w:ind w:left="-142" w:firstLine="851"/>
        <w:rPr>
          <w:b/>
          <w:sz w:val="28"/>
          <w:szCs w:val="28"/>
        </w:rPr>
      </w:pPr>
      <w:r w:rsidRPr="00CC5754">
        <w:rPr>
          <w:b/>
          <w:sz w:val="28"/>
          <w:szCs w:val="28"/>
        </w:rPr>
        <w:t>Личностные результаты в сфере отношения обучающихся к труду, в сфере социально-экономических отношений:</w:t>
      </w:r>
    </w:p>
    <w:p w14:paraId="733E34A2" w14:textId="77777777" w:rsidR="005F6CE0" w:rsidRPr="00CC5754" w:rsidRDefault="005F6CE0" w:rsidP="00CC5754">
      <w:pPr>
        <w:spacing w:line="360" w:lineRule="auto"/>
        <w:ind w:left="-142" w:firstLine="851"/>
        <w:rPr>
          <w:sz w:val="28"/>
          <w:szCs w:val="28"/>
        </w:rPr>
      </w:pPr>
      <w:r w:rsidRPr="00CC5754">
        <w:rPr>
          <w:sz w:val="28"/>
          <w:szCs w:val="28"/>
        </w:rPr>
        <w:t xml:space="preserve"> -  уважение ко всем формам собственности, готовность к защите своей собственности; </w:t>
      </w:r>
    </w:p>
    <w:p w14:paraId="34761001" w14:textId="77777777" w:rsidR="005F6CE0" w:rsidRPr="00CC5754" w:rsidRDefault="005F6CE0" w:rsidP="00CC5754">
      <w:pPr>
        <w:spacing w:line="360" w:lineRule="auto"/>
        <w:ind w:left="-142" w:firstLine="851"/>
        <w:rPr>
          <w:sz w:val="28"/>
          <w:szCs w:val="28"/>
        </w:rPr>
      </w:pPr>
      <w:r w:rsidRPr="00CC5754">
        <w:rPr>
          <w:sz w:val="28"/>
          <w:szCs w:val="28"/>
        </w:rPr>
        <w:t>- осознанный выбор будущей профессии как путь и способ реализации собственных жизненных планов;</w:t>
      </w:r>
    </w:p>
    <w:p w14:paraId="3050D898" w14:textId="77777777" w:rsidR="005F6CE0" w:rsidRPr="00CC5754" w:rsidRDefault="005F6CE0" w:rsidP="00CC5754">
      <w:pPr>
        <w:spacing w:line="360" w:lineRule="auto"/>
        <w:ind w:left="-142" w:firstLine="851"/>
        <w:rPr>
          <w:sz w:val="28"/>
          <w:szCs w:val="28"/>
        </w:rPr>
      </w:pPr>
      <w:r w:rsidRPr="00CC5754">
        <w:rPr>
          <w:sz w:val="28"/>
          <w:szCs w:val="28"/>
        </w:rPr>
        <w:t xml:space="preserve"> -  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14:paraId="28921E14" w14:textId="77777777" w:rsidR="005F6CE0" w:rsidRPr="00CC5754" w:rsidRDefault="005F6CE0" w:rsidP="00CC5754">
      <w:pPr>
        <w:spacing w:line="360" w:lineRule="auto"/>
        <w:ind w:left="-142" w:firstLine="851"/>
        <w:rPr>
          <w:sz w:val="28"/>
          <w:szCs w:val="28"/>
        </w:rPr>
      </w:pPr>
      <w:r w:rsidRPr="00CC5754">
        <w:rPr>
          <w:sz w:val="28"/>
          <w:szCs w:val="28"/>
        </w:rPr>
        <w:t xml:space="preserve"> -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14:paraId="0898BD76" w14:textId="77777777" w:rsidR="005F6CE0" w:rsidRPr="00CC5754" w:rsidRDefault="005F6CE0" w:rsidP="00CC5754">
      <w:pPr>
        <w:spacing w:line="360" w:lineRule="auto"/>
        <w:ind w:left="-142" w:firstLine="851"/>
        <w:rPr>
          <w:sz w:val="28"/>
          <w:szCs w:val="28"/>
        </w:rPr>
      </w:pPr>
      <w:r w:rsidRPr="00CC5754">
        <w:rPr>
          <w:sz w:val="28"/>
          <w:szCs w:val="28"/>
        </w:rPr>
        <w:lastRenderedPageBreak/>
        <w:t xml:space="preserve"> -  готовность к самообслуживанию, включая обучение и выполнение домашних обязанностей.</w:t>
      </w:r>
    </w:p>
    <w:p w14:paraId="66A90353" w14:textId="77777777" w:rsidR="005F6CE0" w:rsidRPr="00CC5754" w:rsidRDefault="005F6CE0" w:rsidP="00CC5754">
      <w:pPr>
        <w:spacing w:line="360" w:lineRule="auto"/>
        <w:rPr>
          <w:b/>
          <w:sz w:val="28"/>
          <w:szCs w:val="28"/>
        </w:rPr>
      </w:pPr>
      <w:r w:rsidRPr="00CC5754">
        <w:rPr>
          <w:b/>
          <w:sz w:val="28"/>
          <w:szCs w:val="28"/>
        </w:rPr>
        <w:t>Личностные результаты в сфере физического, психологического, социального и академического благополучия обучающихся:</w:t>
      </w:r>
    </w:p>
    <w:p w14:paraId="7CF16E7A" w14:textId="77777777" w:rsidR="005F6CE0" w:rsidRPr="00CC5754" w:rsidRDefault="005F6CE0" w:rsidP="00CC5754">
      <w:pPr>
        <w:pStyle w:val="a"/>
        <w:numPr>
          <w:ilvl w:val="0"/>
          <w:numId w:val="0"/>
        </w:numPr>
        <w:ind w:left="-142" w:firstLine="851"/>
        <w:jc w:val="left"/>
        <w:rPr>
          <w:szCs w:val="28"/>
        </w:rPr>
      </w:pPr>
      <w:r w:rsidRPr="00CC5754">
        <w:rPr>
          <w:szCs w:val="28"/>
        </w:rPr>
        <w:t>- 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14:paraId="55282AAA" w14:textId="77777777" w:rsidR="005F6CE0" w:rsidRPr="00CC5754" w:rsidRDefault="005F6CE0" w:rsidP="00CC5754">
      <w:pPr>
        <w:spacing w:line="360" w:lineRule="auto"/>
        <w:rPr>
          <w:sz w:val="28"/>
          <w:szCs w:val="28"/>
        </w:rPr>
      </w:pPr>
    </w:p>
    <w:p w14:paraId="00F9AEC7" w14:textId="77777777" w:rsidR="005F6CE0" w:rsidRPr="00CC5754" w:rsidRDefault="005F6CE0" w:rsidP="00CC5754">
      <w:pPr>
        <w:pStyle w:val="3"/>
        <w:ind w:firstLine="0"/>
      </w:pPr>
      <w:bookmarkStart w:id="0" w:name="_Toc434850649"/>
      <w:bookmarkStart w:id="1" w:name="_Toc435412673"/>
      <w:bookmarkStart w:id="2" w:name="_Toc453968146"/>
      <w:r w:rsidRPr="00CC5754">
        <w:t> Планируемые метапредметные результаты освоения ООП</w:t>
      </w:r>
      <w:bookmarkEnd w:id="0"/>
      <w:bookmarkEnd w:id="1"/>
      <w:bookmarkEnd w:id="2"/>
    </w:p>
    <w:p w14:paraId="05B2B4CE" w14:textId="77777777" w:rsidR="005F6CE0" w:rsidRPr="00CC5754" w:rsidRDefault="005F6CE0" w:rsidP="00CC5754">
      <w:pPr>
        <w:spacing w:line="360" w:lineRule="auto"/>
        <w:rPr>
          <w:sz w:val="28"/>
          <w:szCs w:val="28"/>
        </w:rPr>
      </w:pPr>
      <w:r w:rsidRPr="00CC5754">
        <w:rPr>
          <w:sz w:val="28"/>
          <w:szCs w:val="28"/>
        </w:rPr>
        <w:t>Метапредметные результаты освоения основной образовательной программы представлены тремя группами универсальных учебных действий (УУД).</w:t>
      </w:r>
    </w:p>
    <w:p w14:paraId="33CEF245" w14:textId="77777777" w:rsidR="005F6CE0" w:rsidRPr="00CC5754" w:rsidRDefault="005F6CE0" w:rsidP="00CC5754">
      <w:pPr>
        <w:spacing w:line="360" w:lineRule="auto"/>
        <w:rPr>
          <w:sz w:val="28"/>
          <w:szCs w:val="28"/>
        </w:rPr>
      </w:pPr>
    </w:p>
    <w:p w14:paraId="2530FF37" w14:textId="77777777" w:rsidR="005F6CE0" w:rsidRPr="00CC5754" w:rsidRDefault="005F6CE0" w:rsidP="00CC5754">
      <w:pPr>
        <w:numPr>
          <w:ilvl w:val="0"/>
          <w:numId w:val="3"/>
        </w:numPr>
        <w:suppressAutoHyphens/>
        <w:spacing w:line="360" w:lineRule="auto"/>
        <w:jc w:val="both"/>
        <w:rPr>
          <w:b/>
          <w:sz w:val="28"/>
          <w:szCs w:val="28"/>
        </w:rPr>
      </w:pPr>
      <w:r w:rsidRPr="00CC5754">
        <w:rPr>
          <w:b/>
          <w:sz w:val="28"/>
          <w:szCs w:val="28"/>
        </w:rPr>
        <w:t>Регулятивные универсальные учебные действия</w:t>
      </w:r>
    </w:p>
    <w:p w14:paraId="63BBB9BB" w14:textId="77777777" w:rsidR="005F6CE0" w:rsidRPr="00CC5754" w:rsidRDefault="005F6CE0" w:rsidP="00CC5754">
      <w:pPr>
        <w:spacing w:line="360" w:lineRule="auto"/>
        <w:rPr>
          <w:b/>
          <w:sz w:val="28"/>
          <w:szCs w:val="28"/>
        </w:rPr>
      </w:pPr>
      <w:r w:rsidRPr="00CC5754">
        <w:rPr>
          <w:b/>
          <w:sz w:val="28"/>
          <w:szCs w:val="28"/>
        </w:rPr>
        <w:t>Выпускник научится:</w:t>
      </w:r>
    </w:p>
    <w:p w14:paraId="33D12DD6" w14:textId="77777777" w:rsidR="005F6CE0" w:rsidRPr="00CC5754" w:rsidRDefault="00006C30" w:rsidP="00CC5754">
      <w:pPr>
        <w:pStyle w:val="a"/>
        <w:numPr>
          <w:ilvl w:val="0"/>
          <w:numId w:val="0"/>
        </w:numPr>
        <w:ind w:left="-142" w:firstLine="851"/>
        <w:jc w:val="left"/>
        <w:rPr>
          <w:szCs w:val="28"/>
        </w:rPr>
      </w:pPr>
      <w:r w:rsidRPr="00CC5754">
        <w:rPr>
          <w:szCs w:val="28"/>
        </w:rPr>
        <w:t xml:space="preserve">- </w:t>
      </w:r>
      <w:r w:rsidR="005F6CE0" w:rsidRPr="00CC5754">
        <w:rPr>
          <w:szCs w:val="28"/>
        </w:rPr>
        <w:t>самостоятельно определять цели, задавать параметры и критерии, по которым можно определить, что цель достигнута;</w:t>
      </w:r>
    </w:p>
    <w:p w14:paraId="7AD8464D" w14:textId="77777777" w:rsidR="005F6CE0" w:rsidRPr="00CC5754" w:rsidRDefault="00006C30" w:rsidP="00CC5754">
      <w:pPr>
        <w:pStyle w:val="a"/>
        <w:numPr>
          <w:ilvl w:val="0"/>
          <w:numId w:val="0"/>
        </w:numPr>
        <w:ind w:left="-142" w:firstLine="851"/>
        <w:jc w:val="left"/>
        <w:rPr>
          <w:szCs w:val="28"/>
        </w:rPr>
      </w:pPr>
      <w:r w:rsidRPr="00CC5754">
        <w:rPr>
          <w:szCs w:val="28"/>
        </w:rPr>
        <w:t xml:space="preserve">- </w:t>
      </w:r>
      <w:r w:rsidR="005F6CE0" w:rsidRPr="00CC5754">
        <w:rPr>
          <w:szCs w:val="28"/>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14:paraId="560DF6D3" w14:textId="77777777" w:rsidR="005F6CE0" w:rsidRPr="00CC5754" w:rsidRDefault="00006C30" w:rsidP="00CC5754">
      <w:pPr>
        <w:pStyle w:val="a"/>
        <w:numPr>
          <w:ilvl w:val="0"/>
          <w:numId w:val="0"/>
        </w:numPr>
        <w:ind w:left="-142" w:firstLine="851"/>
        <w:jc w:val="left"/>
        <w:rPr>
          <w:szCs w:val="28"/>
        </w:rPr>
      </w:pPr>
      <w:r w:rsidRPr="00CC5754">
        <w:rPr>
          <w:szCs w:val="28"/>
        </w:rPr>
        <w:t xml:space="preserve">- </w:t>
      </w:r>
      <w:r w:rsidR="005F6CE0" w:rsidRPr="00CC5754">
        <w:rPr>
          <w:szCs w:val="28"/>
        </w:rPr>
        <w:t>ставить и формулировать собственные задачи в образовательной деятельности и жизненных ситуациях;</w:t>
      </w:r>
    </w:p>
    <w:p w14:paraId="70C2EA6B" w14:textId="77777777" w:rsidR="005F6CE0" w:rsidRPr="00CC5754" w:rsidRDefault="00006C30" w:rsidP="00CC5754">
      <w:pPr>
        <w:pStyle w:val="a"/>
        <w:numPr>
          <w:ilvl w:val="0"/>
          <w:numId w:val="0"/>
        </w:numPr>
        <w:ind w:left="-142" w:firstLine="851"/>
        <w:jc w:val="left"/>
        <w:rPr>
          <w:szCs w:val="28"/>
        </w:rPr>
      </w:pPr>
      <w:r w:rsidRPr="00CC5754">
        <w:rPr>
          <w:szCs w:val="28"/>
        </w:rPr>
        <w:t xml:space="preserve">- </w:t>
      </w:r>
      <w:r w:rsidR="005F6CE0" w:rsidRPr="00CC5754">
        <w:rPr>
          <w:szCs w:val="28"/>
        </w:rPr>
        <w:t>оценивать ресурсы, в том числе время и другие нематериальные ресурсы, необходимые для достижения поставленной цели;</w:t>
      </w:r>
    </w:p>
    <w:p w14:paraId="00A80F0C" w14:textId="77777777" w:rsidR="005F6CE0" w:rsidRPr="00CC5754" w:rsidRDefault="00006C30" w:rsidP="00CC5754">
      <w:pPr>
        <w:pStyle w:val="a"/>
        <w:numPr>
          <w:ilvl w:val="0"/>
          <w:numId w:val="0"/>
        </w:numPr>
        <w:ind w:left="-142" w:firstLine="851"/>
        <w:jc w:val="left"/>
        <w:rPr>
          <w:szCs w:val="28"/>
        </w:rPr>
      </w:pPr>
      <w:r w:rsidRPr="00CC5754">
        <w:rPr>
          <w:szCs w:val="28"/>
        </w:rPr>
        <w:t xml:space="preserve">- </w:t>
      </w:r>
      <w:r w:rsidR="005F6CE0" w:rsidRPr="00CC5754">
        <w:rPr>
          <w:szCs w:val="28"/>
        </w:rPr>
        <w:t xml:space="preserve">выбирать путь достижения цели, планировать решение поставленных задач, оптимизируя материальные и нематериальные затраты; </w:t>
      </w:r>
    </w:p>
    <w:p w14:paraId="4A5602B8" w14:textId="77777777" w:rsidR="005F6CE0" w:rsidRPr="00CC5754" w:rsidRDefault="00006C30" w:rsidP="00CC5754">
      <w:pPr>
        <w:pStyle w:val="a"/>
        <w:numPr>
          <w:ilvl w:val="0"/>
          <w:numId w:val="0"/>
        </w:numPr>
        <w:ind w:left="-142" w:firstLine="851"/>
        <w:jc w:val="left"/>
        <w:rPr>
          <w:szCs w:val="28"/>
        </w:rPr>
      </w:pPr>
      <w:r w:rsidRPr="00CC5754">
        <w:rPr>
          <w:szCs w:val="28"/>
        </w:rPr>
        <w:t xml:space="preserve">- </w:t>
      </w:r>
      <w:r w:rsidR="005F6CE0" w:rsidRPr="00CC5754">
        <w:rPr>
          <w:szCs w:val="28"/>
        </w:rPr>
        <w:t>организовывать эффективный поиск ресурсов, необходимых для достижения поставленной цели;</w:t>
      </w:r>
    </w:p>
    <w:p w14:paraId="60B331FF" w14:textId="77777777" w:rsidR="005F6CE0" w:rsidRPr="00CC5754" w:rsidRDefault="00006C30" w:rsidP="00CC5754">
      <w:pPr>
        <w:pStyle w:val="a"/>
        <w:numPr>
          <w:ilvl w:val="0"/>
          <w:numId w:val="0"/>
        </w:numPr>
        <w:ind w:left="-142" w:firstLine="851"/>
        <w:jc w:val="left"/>
        <w:rPr>
          <w:szCs w:val="28"/>
        </w:rPr>
      </w:pPr>
      <w:r w:rsidRPr="00CC5754">
        <w:rPr>
          <w:szCs w:val="28"/>
        </w:rPr>
        <w:t xml:space="preserve">- </w:t>
      </w:r>
      <w:r w:rsidR="005F6CE0" w:rsidRPr="00CC5754">
        <w:rPr>
          <w:szCs w:val="28"/>
        </w:rPr>
        <w:t>сопоставлять полученный результат деятельности с поставленной заранее целью.</w:t>
      </w:r>
    </w:p>
    <w:p w14:paraId="5591F12E" w14:textId="77777777" w:rsidR="00851868" w:rsidRPr="00CC5754" w:rsidRDefault="00851868" w:rsidP="00CC5754">
      <w:pPr>
        <w:spacing w:line="360" w:lineRule="auto"/>
        <w:rPr>
          <w:b/>
          <w:sz w:val="28"/>
          <w:szCs w:val="28"/>
        </w:rPr>
      </w:pPr>
      <w:r w:rsidRPr="00CC5754">
        <w:rPr>
          <w:b/>
          <w:sz w:val="28"/>
          <w:szCs w:val="28"/>
        </w:rPr>
        <w:lastRenderedPageBreak/>
        <w:t>2. Познавательные универсальные учебные действия</w:t>
      </w:r>
    </w:p>
    <w:p w14:paraId="5ADE60FA" w14:textId="77777777" w:rsidR="00851868" w:rsidRPr="00CC5754" w:rsidRDefault="00851868" w:rsidP="00CC5754">
      <w:pPr>
        <w:spacing w:line="360" w:lineRule="auto"/>
        <w:rPr>
          <w:b/>
          <w:sz w:val="28"/>
          <w:szCs w:val="28"/>
        </w:rPr>
      </w:pPr>
      <w:r w:rsidRPr="00CC5754">
        <w:rPr>
          <w:b/>
          <w:sz w:val="28"/>
          <w:szCs w:val="28"/>
        </w:rPr>
        <w:t xml:space="preserve">Выпускник научится: </w:t>
      </w:r>
    </w:p>
    <w:p w14:paraId="203B4CE9" w14:textId="77777777" w:rsidR="00851868" w:rsidRPr="00CC5754" w:rsidRDefault="00851868" w:rsidP="00CC5754">
      <w:pPr>
        <w:pStyle w:val="a"/>
        <w:ind w:firstLine="709"/>
        <w:rPr>
          <w:szCs w:val="28"/>
        </w:rPr>
      </w:pPr>
      <w:r w:rsidRPr="00CC5754">
        <w:rPr>
          <w:szCs w:val="28"/>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14:paraId="1E024450" w14:textId="77777777" w:rsidR="00851868" w:rsidRPr="00CC5754" w:rsidRDefault="00851868" w:rsidP="00CC5754">
      <w:pPr>
        <w:pStyle w:val="a"/>
        <w:ind w:firstLine="709"/>
        <w:rPr>
          <w:szCs w:val="28"/>
        </w:rPr>
      </w:pPr>
      <w:r w:rsidRPr="00CC5754">
        <w:rPr>
          <w:szCs w:val="28"/>
        </w:rPr>
        <w:t xml:space="preserve">критически оценивать и интерпретировать информацию с разных </w:t>
      </w:r>
      <w:proofErr w:type="gramStart"/>
      <w:r w:rsidRPr="00CC5754">
        <w:rPr>
          <w:szCs w:val="28"/>
        </w:rPr>
        <w:t>позиций,  распознавать</w:t>
      </w:r>
      <w:proofErr w:type="gramEnd"/>
      <w:r w:rsidRPr="00CC5754">
        <w:rPr>
          <w:szCs w:val="28"/>
        </w:rPr>
        <w:t xml:space="preserve"> и фиксировать противоречия в информационных источниках;</w:t>
      </w:r>
    </w:p>
    <w:p w14:paraId="58037758" w14:textId="77777777" w:rsidR="00851868" w:rsidRPr="00CC5754" w:rsidRDefault="00851868" w:rsidP="00CC5754">
      <w:pPr>
        <w:pStyle w:val="a"/>
        <w:ind w:firstLine="709"/>
        <w:rPr>
          <w:szCs w:val="28"/>
        </w:rPr>
      </w:pPr>
      <w:r w:rsidRPr="00CC5754">
        <w:rPr>
          <w:szCs w:val="28"/>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14:paraId="18065359" w14:textId="77777777" w:rsidR="00851868" w:rsidRPr="00CC5754" w:rsidRDefault="00851868" w:rsidP="00CC5754">
      <w:pPr>
        <w:pStyle w:val="a"/>
        <w:ind w:firstLine="709"/>
        <w:rPr>
          <w:szCs w:val="28"/>
        </w:rPr>
      </w:pPr>
      <w:r w:rsidRPr="00CC5754">
        <w:rPr>
          <w:szCs w:val="28"/>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14:paraId="45B831C8" w14:textId="77777777" w:rsidR="00851868" w:rsidRPr="00CC5754" w:rsidRDefault="00851868" w:rsidP="00CC5754">
      <w:pPr>
        <w:pStyle w:val="a"/>
        <w:ind w:firstLine="709"/>
        <w:rPr>
          <w:szCs w:val="28"/>
        </w:rPr>
      </w:pPr>
      <w:r w:rsidRPr="00CC5754">
        <w:rPr>
          <w:szCs w:val="28"/>
        </w:rPr>
        <w:t xml:space="preserve">выходить за рамки учебного предмета и осуществлять целенаправленный поиск возможностей </w:t>
      </w:r>
      <w:proofErr w:type="gramStart"/>
      <w:r w:rsidRPr="00CC5754">
        <w:rPr>
          <w:szCs w:val="28"/>
        </w:rPr>
        <w:t>для  широкого</w:t>
      </w:r>
      <w:proofErr w:type="gramEnd"/>
      <w:r w:rsidRPr="00CC5754">
        <w:rPr>
          <w:szCs w:val="28"/>
        </w:rPr>
        <w:t xml:space="preserve"> переноса средств и способов действия;</w:t>
      </w:r>
    </w:p>
    <w:p w14:paraId="465AA531" w14:textId="77777777" w:rsidR="00851868" w:rsidRPr="00CC5754" w:rsidRDefault="00851868" w:rsidP="00CC5754">
      <w:pPr>
        <w:pStyle w:val="a"/>
        <w:ind w:firstLine="709"/>
        <w:rPr>
          <w:szCs w:val="28"/>
        </w:rPr>
      </w:pPr>
      <w:r w:rsidRPr="00CC5754">
        <w:rPr>
          <w:szCs w:val="28"/>
        </w:rPr>
        <w:t>выстраивать индивидуальную образовательную траекторию, учитывая ограничения со стороны других участников и ресурсные ограничения;</w:t>
      </w:r>
    </w:p>
    <w:p w14:paraId="1E8012FB" w14:textId="77777777" w:rsidR="00851868" w:rsidRPr="00CC5754" w:rsidRDefault="00851868" w:rsidP="00CC5754">
      <w:pPr>
        <w:pStyle w:val="a"/>
        <w:ind w:firstLine="709"/>
        <w:rPr>
          <w:szCs w:val="28"/>
        </w:rPr>
      </w:pPr>
      <w:r w:rsidRPr="00CC5754">
        <w:rPr>
          <w:szCs w:val="28"/>
        </w:rPr>
        <w:t>менять и удерживать разные позиции в познавательной деятельности.</w:t>
      </w:r>
    </w:p>
    <w:p w14:paraId="3264FA48" w14:textId="77777777" w:rsidR="00851868" w:rsidRPr="00CC5754" w:rsidRDefault="00851868" w:rsidP="00CC5754">
      <w:pPr>
        <w:spacing w:line="360" w:lineRule="auto"/>
        <w:ind w:firstLine="709"/>
        <w:rPr>
          <w:sz w:val="28"/>
          <w:szCs w:val="28"/>
        </w:rPr>
      </w:pPr>
    </w:p>
    <w:p w14:paraId="66E2607D" w14:textId="77777777" w:rsidR="00851868" w:rsidRPr="00CC5754" w:rsidRDefault="00851868" w:rsidP="00CC5754">
      <w:pPr>
        <w:spacing w:line="360" w:lineRule="auto"/>
        <w:ind w:firstLine="709"/>
        <w:rPr>
          <w:b/>
          <w:sz w:val="28"/>
          <w:szCs w:val="28"/>
        </w:rPr>
      </w:pPr>
      <w:r w:rsidRPr="00CC5754">
        <w:rPr>
          <w:b/>
          <w:sz w:val="28"/>
          <w:szCs w:val="28"/>
        </w:rPr>
        <w:t>3.Коммуникативные универсальные учебные действия</w:t>
      </w:r>
    </w:p>
    <w:p w14:paraId="159C8E6E" w14:textId="77777777" w:rsidR="00851868" w:rsidRPr="00CC5754" w:rsidRDefault="00851868" w:rsidP="00CC5754">
      <w:pPr>
        <w:spacing w:line="360" w:lineRule="auto"/>
        <w:ind w:firstLine="709"/>
        <w:rPr>
          <w:sz w:val="28"/>
          <w:szCs w:val="28"/>
        </w:rPr>
      </w:pPr>
      <w:r w:rsidRPr="00CC5754">
        <w:rPr>
          <w:sz w:val="28"/>
          <w:szCs w:val="28"/>
        </w:rPr>
        <w:t xml:space="preserve">– овладение ключевыми понятиями и закономерностями, на которых строится данная предметная область, распознавание соответствующих им признаков и взаимосвязей, способность демонстрировать различные подходы к изучению явлений, характерных для изучаемой предметной области; </w:t>
      </w:r>
    </w:p>
    <w:p w14:paraId="3210BE78" w14:textId="77777777" w:rsidR="00851868" w:rsidRPr="00CC5754" w:rsidRDefault="00851868" w:rsidP="00CC5754">
      <w:pPr>
        <w:spacing w:line="360" w:lineRule="auto"/>
        <w:ind w:firstLine="709"/>
        <w:rPr>
          <w:sz w:val="28"/>
          <w:szCs w:val="28"/>
        </w:rPr>
      </w:pPr>
      <w:r w:rsidRPr="00CC5754">
        <w:rPr>
          <w:sz w:val="28"/>
          <w:szCs w:val="28"/>
        </w:rPr>
        <w:lastRenderedPageBreak/>
        <w:t>– умение решать как некоторые практические, так и основные теоретические задачи, характерные для использования методов и инструментария данной предметной области;</w:t>
      </w:r>
    </w:p>
    <w:p w14:paraId="4767D763" w14:textId="77777777" w:rsidR="00851868" w:rsidRPr="00CC5754" w:rsidRDefault="00851868" w:rsidP="00CC5754">
      <w:pPr>
        <w:spacing w:line="360" w:lineRule="auto"/>
        <w:ind w:firstLine="709"/>
        <w:rPr>
          <w:sz w:val="28"/>
          <w:szCs w:val="28"/>
        </w:rPr>
      </w:pPr>
      <w:r w:rsidRPr="00CC5754">
        <w:rPr>
          <w:sz w:val="28"/>
          <w:szCs w:val="28"/>
        </w:rPr>
        <w:t xml:space="preserve">– наличие представлений о данной предметной области как целостной теории (совокупности теорий), об основных связях с иными смежными областями знаний. </w:t>
      </w:r>
    </w:p>
    <w:p w14:paraId="75BEC9FA" w14:textId="77777777" w:rsidR="00851868" w:rsidRPr="00CC5754" w:rsidRDefault="00851868" w:rsidP="00CC5754">
      <w:pPr>
        <w:spacing w:line="360" w:lineRule="auto"/>
        <w:ind w:firstLine="709"/>
        <w:rPr>
          <w:sz w:val="28"/>
          <w:szCs w:val="28"/>
        </w:rPr>
      </w:pPr>
      <w:r w:rsidRPr="00CC5754">
        <w:rPr>
          <w:sz w:val="28"/>
          <w:szCs w:val="28"/>
        </w:rPr>
        <w:t>Примерные программы учебных предметов построены таким образом, что предметные результаты базового уровня, относящиеся к разделу «Выпускник получит возможность научиться», соответствуют предметным результатам раздела «Выпускник научится» на углубленном уровне. Предметные результаты раздела «Выпускник получит возможность научиться» не выносятся на итоговую аттестацию, но при этом возможность их достижения должна быть предоставлена каждому обучающемуся.</w:t>
      </w:r>
    </w:p>
    <w:p w14:paraId="335773EE" w14:textId="77777777" w:rsidR="00851868" w:rsidRPr="00CC5754" w:rsidRDefault="00851868" w:rsidP="00CC5754">
      <w:pPr>
        <w:suppressAutoHyphens/>
        <w:spacing w:line="360" w:lineRule="auto"/>
        <w:ind w:firstLine="709"/>
        <w:jc w:val="both"/>
        <w:rPr>
          <w:b/>
          <w:sz w:val="28"/>
          <w:szCs w:val="28"/>
        </w:rPr>
      </w:pPr>
      <w:r w:rsidRPr="00CC5754">
        <w:rPr>
          <w:b/>
          <w:sz w:val="28"/>
          <w:szCs w:val="28"/>
        </w:rPr>
        <w:t>Выпускник на базовом уровне научится:</w:t>
      </w:r>
    </w:p>
    <w:p w14:paraId="3D0751E5"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понимать значение географии как науки и объяснять ее роль в решении проблем человечества;</w:t>
      </w:r>
    </w:p>
    <w:p w14:paraId="5CDD8F43"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определять количественные и качественные характеристики географических объектов, процессов, явлений с помощью измерений, наблюдений, исследований;</w:t>
      </w:r>
    </w:p>
    <w:p w14:paraId="3ACDEBB6"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составлять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14:paraId="08D86DF4"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 xml:space="preserve">сопоставлять и анализировать географические карты различной тематики для выявления закономерностей социально-экономических, природных и </w:t>
      </w:r>
      <w:proofErr w:type="spellStart"/>
      <w:r w:rsidRPr="00CC5754">
        <w:rPr>
          <w:sz w:val="28"/>
          <w:szCs w:val="28"/>
          <w:u w:color="000000"/>
          <w:bdr w:val="nil"/>
        </w:rPr>
        <w:t>геоэкологических</w:t>
      </w:r>
      <w:proofErr w:type="spellEnd"/>
      <w:r w:rsidRPr="00CC5754">
        <w:rPr>
          <w:sz w:val="28"/>
          <w:szCs w:val="28"/>
          <w:u w:color="000000"/>
          <w:bdr w:val="nil"/>
        </w:rPr>
        <w:t xml:space="preserve"> процессов и явлений;</w:t>
      </w:r>
    </w:p>
    <w:p w14:paraId="71FECC08"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сравнивать географические объекты между собой по заданным критериям;</w:t>
      </w:r>
    </w:p>
    <w:p w14:paraId="56E6370E"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выявлять закономерности и тенденции развития социально-экономических и экологических процессов и явлений на основе картографических и статистических источников информации;</w:t>
      </w:r>
    </w:p>
    <w:p w14:paraId="58DB0082"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lastRenderedPageBreak/>
        <w:t>раскрывать причинно-следственные связи природно-хозяйственных явлений и процессов;</w:t>
      </w:r>
    </w:p>
    <w:p w14:paraId="64AF4EB2"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выделять и объяснять существенные признаки географических объектов и явлений;</w:t>
      </w:r>
    </w:p>
    <w:p w14:paraId="346AE9D7"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выявлять и объяснять географические аспекты различных текущих событий и ситуаций;</w:t>
      </w:r>
    </w:p>
    <w:p w14:paraId="0499BB85" w14:textId="77777777" w:rsidR="00851868" w:rsidRPr="00CC5754" w:rsidRDefault="00851868" w:rsidP="00CC5754">
      <w:pPr>
        <w:suppressAutoHyphens/>
        <w:spacing w:line="360" w:lineRule="auto"/>
        <w:ind w:firstLine="709"/>
        <w:jc w:val="both"/>
        <w:rPr>
          <w:sz w:val="28"/>
          <w:szCs w:val="28"/>
          <w:u w:color="000000"/>
          <w:bdr w:val="nil"/>
        </w:rPr>
      </w:pPr>
      <w:bookmarkStart w:id="3" w:name="h.2suumq8qn9ny" w:colFirst="0" w:colLast="0"/>
      <w:bookmarkEnd w:id="3"/>
      <w:r w:rsidRPr="00CC5754">
        <w:rPr>
          <w:sz w:val="28"/>
          <w:szCs w:val="28"/>
          <w:u w:color="000000"/>
          <w:bdr w:val="nil"/>
        </w:rPr>
        <w:t>описывать изменения геосистем в результате природных и антропогенных воздействий;</w:t>
      </w:r>
    </w:p>
    <w:p w14:paraId="18BB8BB3" w14:textId="77777777" w:rsidR="00851868" w:rsidRPr="00CC5754" w:rsidRDefault="00851868" w:rsidP="00CC5754">
      <w:pPr>
        <w:suppressAutoHyphens/>
        <w:spacing w:line="360" w:lineRule="auto"/>
        <w:ind w:firstLine="709"/>
        <w:jc w:val="both"/>
        <w:rPr>
          <w:sz w:val="28"/>
          <w:szCs w:val="28"/>
          <w:u w:color="000000"/>
          <w:bdr w:val="nil"/>
        </w:rPr>
      </w:pPr>
      <w:bookmarkStart w:id="4" w:name="h.acvnlygo8lhv" w:colFirst="0" w:colLast="0"/>
      <w:bookmarkEnd w:id="4"/>
      <w:r w:rsidRPr="00CC5754">
        <w:rPr>
          <w:sz w:val="28"/>
          <w:szCs w:val="28"/>
          <w:u w:color="000000"/>
          <w:bdr w:val="nil"/>
        </w:rPr>
        <w:t>решать задачи по определению состояния окружающей среды, ее пригодности для жизни человека;</w:t>
      </w:r>
    </w:p>
    <w:p w14:paraId="6DEB1636"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оценивать демографическую ситуацию, процессы урбанизации, миграции в странах и регионах мира;</w:t>
      </w:r>
    </w:p>
    <w:p w14:paraId="6EBFFAB1"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объяснять состав, структуру и закономерности размещения населения мира, регионов, стран и их частей;</w:t>
      </w:r>
    </w:p>
    <w:p w14:paraId="560159DA"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характеризовать географию рынка труда;</w:t>
      </w:r>
    </w:p>
    <w:p w14:paraId="0CE0DC49"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рассчитывать численность населения с учетом естественного движения и миграции населения стран, регионов мира;</w:t>
      </w:r>
    </w:p>
    <w:p w14:paraId="296F9910"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анализировать факторы и объяснять закономерности размещения отраслей хозяйства отдельных стран и регионов мира;</w:t>
      </w:r>
    </w:p>
    <w:p w14:paraId="394FCBA9"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характеризовать отраслевую структуру хозяйства отдельных стран и регионов мира;</w:t>
      </w:r>
    </w:p>
    <w:p w14:paraId="4544EBDC"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приводить примеры, объясняющие географическое разделение труда;</w:t>
      </w:r>
    </w:p>
    <w:p w14:paraId="00192C1F"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определять принадлежность стран к одному из уровней экономического развития, используя показатель внутреннего валового продукта;</w:t>
      </w:r>
    </w:p>
    <w:p w14:paraId="60BE4287"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 xml:space="preserve">оценивать </w:t>
      </w:r>
      <w:proofErr w:type="spellStart"/>
      <w:r w:rsidRPr="00CC5754">
        <w:rPr>
          <w:sz w:val="28"/>
          <w:szCs w:val="28"/>
          <w:u w:color="000000"/>
          <w:bdr w:val="nil"/>
        </w:rPr>
        <w:t>ресурсообеспеченность</w:t>
      </w:r>
      <w:proofErr w:type="spellEnd"/>
      <w:r w:rsidRPr="00CC5754">
        <w:rPr>
          <w:sz w:val="28"/>
          <w:szCs w:val="28"/>
          <w:u w:color="000000"/>
          <w:bdr w:val="nil"/>
        </w:rPr>
        <w:t xml:space="preserve"> стран и регионов при помощи различных источников информации в современных условиях функционирования экономики;</w:t>
      </w:r>
    </w:p>
    <w:p w14:paraId="7E0B27C2"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t>оценивать место отдельных стран и регионов в мировом хозяйстве;</w:t>
      </w:r>
    </w:p>
    <w:p w14:paraId="0D01287A" w14:textId="77777777" w:rsidR="00851868" w:rsidRPr="00CC5754" w:rsidRDefault="00851868" w:rsidP="00CC5754">
      <w:pPr>
        <w:suppressAutoHyphens/>
        <w:spacing w:line="360" w:lineRule="auto"/>
        <w:ind w:firstLine="709"/>
        <w:jc w:val="both"/>
        <w:rPr>
          <w:sz w:val="28"/>
          <w:szCs w:val="28"/>
          <w:u w:color="000000"/>
          <w:bdr w:val="nil"/>
        </w:rPr>
      </w:pPr>
      <w:r w:rsidRPr="00CC5754">
        <w:rPr>
          <w:sz w:val="28"/>
          <w:szCs w:val="28"/>
          <w:u w:color="000000"/>
          <w:bdr w:val="nil"/>
        </w:rPr>
        <w:lastRenderedPageBreak/>
        <w:t>оценивать роль России в мировом хозяйстве, системе международных финансово-экономических и политических отношений;</w:t>
      </w:r>
    </w:p>
    <w:p w14:paraId="007A927C" w14:textId="77777777" w:rsidR="00851868" w:rsidRPr="00CC5754" w:rsidRDefault="00851868" w:rsidP="00CC5754">
      <w:pPr>
        <w:spacing w:line="360" w:lineRule="auto"/>
        <w:rPr>
          <w:sz w:val="28"/>
          <w:szCs w:val="28"/>
          <w:u w:color="000000"/>
          <w:bdr w:val="nil"/>
        </w:rPr>
      </w:pPr>
      <w:r w:rsidRPr="00CC5754">
        <w:rPr>
          <w:sz w:val="28"/>
          <w:szCs w:val="28"/>
          <w:u w:color="000000"/>
          <w:bdr w:val="nil"/>
        </w:rPr>
        <w:t>объяснять влияние глобальных проблем человечества на жизнь населения и развитие мирового хозяйства.</w:t>
      </w:r>
      <w:r w:rsidRPr="00CC5754">
        <w:rPr>
          <w:sz w:val="28"/>
          <w:szCs w:val="28"/>
          <w:u w:color="000000"/>
          <w:bdr w:val="nil"/>
        </w:rPr>
        <w:tab/>
      </w:r>
    </w:p>
    <w:p w14:paraId="7952616E" w14:textId="77777777" w:rsidR="00851868" w:rsidRPr="00CC5754" w:rsidRDefault="00851868" w:rsidP="00CC5754">
      <w:pPr>
        <w:suppressAutoHyphens/>
        <w:spacing w:line="360" w:lineRule="auto"/>
        <w:ind w:firstLine="709"/>
        <w:contextualSpacing/>
        <w:jc w:val="both"/>
        <w:rPr>
          <w:sz w:val="28"/>
          <w:szCs w:val="28"/>
          <w:u w:color="000000"/>
          <w:bdr w:val="nil"/>
        </w:rPr>
      </w:pPr>
      <w:r w:rsidRPr="00CC5754">
        <w:rPr>
          <w:b/>
          <w:sz w:val="28"/>
          <w:szCs w:val="28"/>
          <w:u w:color="000000"/>
          <w:bdr w:val="nil"/>
        </w:rPr>
        <w:t>Выпускник на базовом уровне получит возможность научиться:</w:t>
      </w:r>
    </w:p>
    <w:p w14:paraId="6870B69D"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 xml:space="preserve"> характеризовать процессы, происходящие в географической среде; сравнивать процессы между собой, делать выводы на основе сравнения;</w:t>
      </w:r>
    </w:p>
    <w:p w14:paraId="471AA1F1"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переводить один вид информации в другой посредством анализа статистических данных, чтения географических карт, работы с графиками и диаграммами;</w:t>
      </w:r>
    </w:p>
    <w:p w14:paraId="63C36C85"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составлять географические описания населения, хозяйства и экологической обстановки отдельных стран и регионов мира;</w:t>
      </w:r>
    </w:p>
    <w:p w14:paraId="5B271F94"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делать прогнозы развития географических систем и комплексов в результате изменения их компонентов;</w:t>
      </w:r>
    </w:p>
    <w:p w14:paraId="06F354E0"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выделять наиболее важные экологические, социально-экономические проблемы;</w:t>
      </w:r>
    </w:p>
    <w:p w14:paraId="400BBC43"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давать научное объяснение процессам, явлениям, закономерностям, протекающим в географической оболочке;</w:t>
      </w:r>
    </w:p>
    <w:p w14:paraId="1D423A99"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понимать и характеризовать причины возникновения процессов и явлений, влияющих на безопасность окружающей среды;</w:t>
      </w:r>
    </w:p>
    <w:p w14:paraId="10CEB469"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14:paraId="64EBD5CB"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раскрывать сущность интеграционных процессов в мировом сообществе;</w:t>
      </w:r>
    </w:p>
    <w:p w14:paraId="4675A8AF"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прогнозировать и оценивать изменения политической карты мира под влиянием международных отношений;</w:t>
      </w:r>
    </w:p>
    <w:p w14:paraId="2AD5168B"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 xml:space="preserve"> оценивать социально-экономические последствия изменения современной политической карты мира;</w:t>
      </w:r>
    </w:p>
    <w:p w14:paraId="4BCEAB96"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lastRenderedPageBreak/>
        <w:t>–</w:t>
      </w:r>
      <w:r w:rsidRPr="009B2974">
        <w:rPr>
          <w:iCs/>
          <w:sz w:val="28"/>
          <w:szCs w:val="28"/>
          <w:u w:color="000000"/>
          <w:bdr w:val="nil"/>
        </w:rPr>
        <w:tab/>
        <w:t xml:space="preserve">оценивать геополитические риски, вызванные социально-экономическими и </w:t>
      </w:r>
      <w:proofErr w:type="spellStart"/>
      <w:r w:rsidRPr="009B2974">
        <w:rPr>
          <w:iCs/>
          <w:sz w:val="28"/>
          <w:szCs w:val="28"/>
          <w:u w:color="000000"/>
          <w:bdr w:val="nil"/>
        </w:rPr>
        <w:t>геоэкологическими</w:t>
      </w:r>
      <w:proofErr w:type="spellEnd"/>
      <w:r w:rsidRPr="009B2974">
        <w:rPr>
          <w:iCs/>
          <w:sz w:val="28"/>
          <w:szCs w:val="28"/>
          <w:u w:color="000000"/>
          <w:bdr w:val="nil"/>
        </w:rPr>
        <w:t xml:space="preserve"> процессами, происходящими в мире;</w:t>
      </w:r>
    </w:p>
    <w:p w14:paraId="52997235"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оценивать изменение отраслевой структуры отдельных стран и регионов мира;</w:t>
      </w:r>
    </w:p>
    <w:p w14:paraId="63BF377D"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оценивать влияние отдельных стран и регионов на мировое хозяйство;</w:t>
      </w:r>
    </w:p>
    <w:p w14:paraId="39C0A741"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анализировать региональную политику отдельных стран и регионов;</w:t>
      </w:r>
    </w:p>
    <w:p w14:paraId="2EDD3138"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анализировать основные направления международных исследований малоизученных территорий;</w:t>
      </w:r>
    </w:p>
    <w:p w14:paraId="76B60B8E"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выявлять особенности современного геополитического и геоэкономического положения России, ее роль в международном географическом разделении труда;</w:t>
      </w:r>
    </w:p>
    <w:p w14:paraId="40E63B1A" w14:textId="77777777" w:rsidR="00851868" w:rsidRPr="009B2974" w:rsidRDefault="00851868" w:rsidP="00CC5754">
      <w:pPr>
        <w:suppressAutoHyphens/>
        <w:spacing w:line="360" w:lineRule="auto"/>
        <w:ind w:firstLine="709"/>
        <w:contextualSpacing/>
        <w:jc w:val="both"/>
        <w:rPr>
          <w:iCs/>
          <w:sz w:val="28"/>
          <w:szCs w:val="28"/>
          <w:u w:color="000000"/>
          <w:bdr w:val="nil"/>
        </w:rPr>
      </w:pPr>
      <w:r w:rsidRPr="009B2974">
        <w:rPr>
          <w:iCs/>
          <w:sz w:val="28"/>
          <w:szCs w:val="28"/>
          <w:u w:color="000000"/>
          <w:bdr w:val="nil"/>
        </w:rPr>
        <w:t>–</w:t>
      </w:r>
      <w:r w:rsidRPr="009B2974">
        <w:rPr>
          <w:iCs/>
          <w:sz w:val="28"/>
          <w:szCs w:val="28"/>
          <w:u w:color="000000"/>
          <w:bdr w:val="nil"/>
        </w:rPr>
        <w:tab/>
        <w:t>понимать принципы выделения и устанавливать соотношения между государственной территорией и исключительной экономической зоной России;</w:t>
      </w:r>
    </w:p>
    <w:p w14:paraId="5B76194E" w14:textId="77777777" w:rsidR="00851868" w:rsidRPr="009B2974" w:rsidRDefault="00851868" w:rsidP="00CC5754">
      <w:pPr>
        <w:spacing w:line="360" w:lineRule="auto"/>
        <w:rPr>
          <w:iCs/>
          <w:sz w:val="28"/>
          <w:szCs w:val="28"/>
          <w:u w:color="000000"/>
          <w:bdr w:val="nil"/>
        </w:rPr>
      </w:pPr>
      <w:r w:rsidRPr="009B2974">
        <w:rPr>
          <w:iCs/>
          <w:sz w:val="28"/>
          <w:szCs w:val="28"/>
          <w:u w:color="000000"/>
          <w:bdr w:val="nil"/>
        </w:rPr>
        <w:t>–</w:t>
      </w:r>
      <w:r w:rsidRPr="009B2974">
        <w:rPr>
          <w:iCs/>
          <w:sz w:val="28"/>
          <w:szCs w:val="28"/>
          <w:u w:color="000000"/>
          <w:bdr w:val="nil"/>
        </w:rPr>
        <w:tab/>
        <w:t>давать оценку международной деятельности, направленной на решение глобальных проблем человечества.</w:t>
      </w:r>
      <w:r w:rsidRPr="009B2974">
        <w:rPr>
          <w:iCs/>
          <w:sz w:val="28"/>
          <w:szCs w:val="28"/>
          <w:u w:color="000000"/>
          <w:bdr w:val="nil"/>
        </w:rPr>
        <w:tab/>
      </w:r>
      <w:r w:rsidRPr="009B2974">
        <w:rPr>
          <w:iCs/>
          <w:sz w:val="28"/>
          <w:szCs w:val="28"/>
          <w:u w:color="000000"/>
          <w:bdr w:val="nil"/>
        </w:rPr>
        <w:br/>
      </w:r>
    </w:p>
    <w:p w14:paraId="5CB59C67" w14:textId="77777777" w:rsidR="00594050" w:rsidRPr="00CC5754" w:rsidRDefault="00594050" w:rsidP="00CC5754">
      <w:pPr>
        <w:spacing w:line="360" w:lineRule="auto"/>
        <w:ind w:firstLine="709"/>
        <w:jc w:val="both"/>
        <w:rPr>
          <w:b/>
          <w:sz w:val="28"/>
          <w:szCs w:val="28"/>
          <w:lang w:eastAsia="en-US"/>
        </w:rPr>
      </w:pPr>
      <w:r w:rsidRPr="00CC5754">
        <w:rPr>
          <w:b/>
          <w:sz w:val="28"/>
          <w:szCs w:val="28"/>
          <w:lang w:eastAsia="en-US"/>
        </w:rPr>
        <w:t>СОДЕРЖАНИЕ УЧЕБНОГО ПРЕДМЕТА, ФОРМЫ ОРГАНИЗАЦИИ УЧЕБНЫХ ЗАНЯТИЙ, ОСНОВНЫЕ ВИДЫ УЧЕБНОЙ ДЕЯТЕЛЬНОСТИ</w:t>
      </w:r>
    </w:p>
    <w:p w14:paraId="3E3DF7CE" w14:textId="77777777" w:rsidR="00594050" w:rsidRPr="00CC5754" w:rsidRDefault="00594050" w:rsidP="00CC5754">
      <w:pPr>
        <w:suppressAutoHyphens/>
        <w:spacing w:line="360" w:lineRule="auto"/>
        <w:ind w:firstLine="709"/>
        <w:contextualSpacing/>
        <w:jc w:val="both"/>
        <w:rPr>
          <w:bCs/>
          <w:color w:val="000000"/>
          <w:sz w:val="28"/>
          <w:szCs w:val="28"/>
        </w:rPr>
      </w:pPr>
      <w:r w:rsidRPr="00CC5754">
        <w:rPr>
          <w:b/>
          <w:sz w:val="28"/>
          <w:szCs w:val="28"/>
        </w:rPr>
        <w:t>Содержание программы</w:t>
      </w:r>
      <w:r w:rsidRPr="00CC5754">
        <w:rPr>
          <w:sz w:val="28"/>
          <w:szCs w:val="28"/>
        </w:rPr>
        <w:tab/>
      </w:r>
      <w:r w:rsidRPr="00CC5754">
        <w:rPr>
          <w:sz w:val="28"/>
          <w:szCs w:val="28"/>
        </w:rPr>
        <w:br/>
      </w:r>
      <w:r w:rsidRPr="00CC5754">
        <w:rPr>
          <w:b/>
          <w:bCs/>
          <w:sz w:val="28"/>
          <w:szCs w:val="28"/>
        </w:rPr>
        <w:t>10 класс</w:t>
      </w:r>
      <w:r w:rsidRPr="00CC5754">
        <w:rPr>
          <w:sz w:val="28"/>
          <w:szCs w:val="28"/>
        </w:rPr>
        <w:tab/>
      </w:r>
      <w:r w:rsidRPr="00CC5754">
        <w:rPr>
          <w:sz w:val="28"/>
          <w:szCs w:val="28"/>
        </w:rPr>
        <w:br/>
      </w:r>
      <w:r w:rsidRPr="00CC5754">
        <w:rPr>
          <w:color w:val="000000"/>
          <w:sz w:val="28"/>
          <w:szCs w:val="28"/>
        </w:rPr>
        <w:t xml:space="preserve">Часть 1. Общая характеристика стран современного мира </w:t>
      </w:r>
    </w:p>
    <w:p w14:paraId="6A587240" w14:textId="77777777" w:rsidR="00594050" w:rsidRPr="00CC5754" w:rsidRDefault="00594050" w:rsidP="00CC5754">
      <w:pPr>
        <w:spacing w:line="360" w:lineRule="auto"/>
        <w:ind w:firstLine="709"/>
        <w:contextualSpacing/>
        <w:jc w:val="both"/>
        <w:rPr>
          <w:b/>
          <w:bCs/>
          <w:sz w:val="28"/>
          <w:szCs w:val="28"/>
        </w:rPr>
      </w:pPr>
    </w:p>
    <w:p w14:paraId="5E23E7FA" w14:textId="77777777" w:rsidR="00594050" w:rsidRPr="00CC5754" w:rsidRDefault="00594050" w:rsidP="00CC5754">
      <w:pPr>
        <w:spacing w:line="360" w:lineRule="auto"/>
        <w:ind w:firstLine="709"/>
        <w:contextualSpacing/>
        <w:jc w:val="both"/>
        <w:rPr>
          <w:sz w:val="28"/>
          <w:szCs w:val="28"/>
        </w:rPr>
      </w:pPr>
      <w:r w:rsidRPr="00CC5754">
        <w:rPr>
          <w:b/>
          <w:bCs/>
          <w:sz w:val="28"/>
          <w:szCs w:val="28"/>
        </w:rPr>
        <w:t xml:space="preserve">Тема 1.  Современная география  </w:t>
      </w:r>
    </w:p>
    <w:p w14:paraId="22873CC9" w14:textId="77777777" w:rsidR="00594050" w:rsidRPr="00CC5754" w:rsidRDefault="00594050" w:rsidP="00CC5754">
      <w:pPr>
        <w:spacing w:line="360" w:lineRule="auto"/>
        <w:ind w:firstLine="709"/>
        <w:contextualSpacing/>
        <w:jc w:val="both"/>
        <w:rPr>
          <w:sz w:val="28"/>
          <w:szCs w:val="28"/>
        </w:rPr>
      </w:pPr>
      <w:r w:rsidRPr="00CC5754">
        <w:rPr>
          <w:i/>
          <w:sz w:val="28"/>
          <w:szCs w:val="28"/>
        </w:rPr>
        <w:t>Географическая наука и географическое мышление. Карта – язык географии.</w:t>
      </w:r>
      <w:r w:rsidRPr="00CC5754">
        <w:rPr>
          <w:sz w:val="28"/>
          <w:szCs w:val="28"/>
        </w:rPr>
        <w:t xml:space="preserve"> География как наука. </w:t>
      </w:r>
      <w:r w:rsidRPr="00CC5754">
        <w:rPr>
          <w:i/>
          <w:sz w:val="28"/>
          <w:szCs w:val="28"/>
        </w:rPr>
        <w:t xml:space="preserve">Современные географические методы </w:t>
      </w:r>
      <w:r w:rsidRPr="00CC5754">
        <w:rPr>
          <w:i/>
          <w:sz w:val="28"/>
          <w:szCs w:val="28"/>
        </w:rPr>
        <w:lastRenderedPageBreak/>
        <w:t>исследования Земли</w:t>
      </w:r>
      <w:r w:rsidRPr="00CC5754">
        <w:rPr>
          <w:sz w:val="28"/>
          <w:szCs w:val="28"/>
        </w:rPr>
        <w:t xml:space="preserve">. Виды и значение географической информации. Геоинформационные системы. </w:t>
      </w:r>
    </w:p>
    <w:p w14:paraId="3933B221" w14:textId="77777777" w:rsidR="00594050" w:rsidRPr="00CC5754" w:rsidRDefault="00594050" w:rsidP="00CC5754">
      <w:pPr>
        <w:spacing w:line="360" w:lineRule="auto"/>
        <w:ind w:firstLine="709"/>
        <w:contextualSpacing/>
        <w:jc w:val="both"/>
        <w:rPr>
          <w:sz w:val="28"/>
          <w:szCs w:val="28"/>
        </w:rPr>
      </w:pPr>
      <w:r w:rsidRPr="00CC5754">
        <w:rPr>
          <w:b/>
          <w:bCs/>
          <w:sz w:val="28"/>
          <w:szCs w:val="28"/>
        </w:rPr>
        <w:t>Основные понятия:</w:t>
      </w:r>
      <w:r w:rsidRPr="00CC5754">
        <w:rPr>
          <w:sz w:val="28"/>
          <w:szCs w:val="28"/>
        </w:rPr>
        <w:t xml:space="preserve"> геоинформационные системы.</w:t>
      </w:r>
      <w:r w:rsidRPr="00CC5754">
        <w:rPr>
          <w:sz w:val="28"/>
          <w:szCs w:val="28"/>
        </w:rPr>
        <w:tab/>
      </w:r>
    </w:p>
    <w:p w14:paraId="0F455DEE" w14:textId="77777777" w:rsidR="00594050" w:rsidRPr="00CC5754" w:rsidRDefault="00594050" w:rsidP="00CC5754">
      <w:pPr>
        <w:spacing w:line="360" w:lineRule="auto"/>
        <w:rPr>
          <w:sz w:val="28"/>
          <w:szCs w:val="28"/>
        </w:rPr>
      </w:pPr>
      <w:r w:rsidRPr="00CC5754">
        <w:rPr>
          <w:b/>
          <w:bCs/>
          <w:sz w:val="28"/>
          <w:szCs w:val="28"/>
        </w:rPr>
        <w:t>Практические работы:</w:t>
      </w:r>
      <w:r w:rsidRPr="00CC5754">
        <w:rPr>
          <w:sz w:val="28"/>
          <w:szCs w:val="28"/>
        </w:rPr>
        <w:t xml:space="preserve"> Классификация стран мира на основе анализа экономической карты мира.</w:t>
      </w:r>
    </w:p>
    <w:p w14:paraId="733120F1" w14:textId="77777777" w:rsidR="00594050" w:rsidRPr="00CC5754" w:rsidRDefault="00594050" w:rsidP="00CC5754">
      <w:pPr>
        <w:spacing w:line="360" w:lineRule="auto"/>
        <w:ind w:firstLine="709"/>
        <w:rPr>
          <w:sz w:val="28"/>
          <w:szCs w:val="28"/>
        </w:rPr>
      </w:pPr>
      <w:r w:rsidRPr="00CC5754">
        <w:rPr>
          <w:b/>
          <w:bCs/>
          <w:sz w:val="28"/>
          <w:szCs w:val="28"/>
        </w:rPr>
        <w:t xml:space="preserve">Раздел </w:t>
      </w:r>
      <w:proofErr w:type="gramStart"/>
      <w:r w:rsidRPr="00CC5754">
        <w:rPr>
          <w:b/>
          <w:bCs/>
          <w:sz w:val="28"/>
          <w:szCs w:val="28"/>
          <w:lang w:val="en-US"/>
        </w:rPr>
        <w:t>I</w:t>
      </w:r>
      <w:r w:rsidRPr="00CC5754">
        <w:rPr>
          <w:b/>
          <w:bCs/>
          <w:sz w:val="28"/>
          <w:szCs w:val="28"/>
        </w:rPr>
        <w:t xml:space="preserve"> .</w:t>
      </w:r>
      <w:proofErr w:type="gramEnd"/>
      <w:r w:rsidRPr="00CC5754">
        <w:rPr>
          <w:b/>
          <w:sz w:val="28"/>
          <w:szCs w:val="28"/>
        </w:rPr>
        <w:t xml:space="preserve"> Территориальная организация мирового сообщества.</w:t>
      </w:r>
      <w:r w:rsidRPr="00CC5754">
        <w:rPr>
          <w:b/>
          <w:sz w:val="28"/>
          <w:szCs w:val="28"/>
        </w:rPr>
        <w:tab/>
      </w:r>
      <w:r w:rsidRPr="00CC5754">
        <w:rPr>
          <w:b/>
          <w:sz w:val="28"/>
          <w:szCs w:val="28"/>
        </w:rPr>
        <w:br/>
      </w:r>
      <w:r w:rsidRPr="00CC5754">
        <w:rPr>
          <w:b/>
          <w:bCs/>
          <w:sz w:val="28"/>
          <w:szCs w:val="28"/>
        </w:rPr>
        <w:t xml:space="preserve">Тема 2. </w:t>
      </w:r>
      <w:r w:rsidRPr="00CC5754">
        <w:rPr>
          <w:b/>
          <w:i/>
          <w:sz w:val="28"/>
          <w:szCs w:val="28"/>
        </w:rPr>
        <w:t>Мировое сообщество – общая картина мира</w:t>
      </w:r>
      <w:r w:rsidRPr="00CC5754">
        <w:rPr>
          <w:b/>
          <w:sz w:val="28"/>
          <w:szCs w:val="28"/>
        </w:rPr>
        <w:t>.</w:t>
      </w:r>
      <w:r w:rsidRPr="00CC5754">
        <w:rPr>
          <w:sz w:val="28"/>
          <w:szCs w:val="28"/>
        </w:rPr>
        <w:br/>
      </w:r>
      <w:r w:rsidRPr="00CC5754">
        <w:rPr>
          <w:i/>
          <w:sz w:val="28"/>
          <w:szCs w:val="28"/>
        </w:rPr>
        <w:t>Мировое сообщество – общая картина мира. Современная политическая карта и ее изменения. Разнообразие стран мира. Геополитика. «Горячие точки» на карте мира. Население мира. Численность, воспроизводство, динамика населения.</w:t>
      </w:r>
      <w:r w:rsidRPr="00CC5754">
        <w:rPr>
          <w:sz w:val="28"/>
          <w:szCs w:val="28"/>
        </w:rPr>
        <w:t xml:space="preserve"> Рождаемость, смертность и естественный прирост – главные демографические показатели. Естественный прирост населения в разных странах и регионах. Типы воспроизводства населения. Демографический кризис и демографический взрыв. Их причины и последствия. Теория «демографического перехода». </w:t>
      </w:r>
      <w:r w:rsidRPr="00CC5754">
        <w:rPr>
          <w:i/>
          <w:sz w:val="28"/>
          <w:szCs w:val="28"/>
        </w:rPr>
        <w:t>Демографическая политика.</w:t>
      </w:r>
      <w:r w:rsidRPr="00CC5754">
        <w:rPr>
          <w:sz w:val="28"/>
          <w:szCs w:val="28"/>
        </w:rPr>
        <w:t xml:space="preserve"> Ее цели в странах с разным типом воспроизводства населения.   </w:t>
      </w:r>
      <w:r w:rsidRPr="00CC5754">
        <w:rPr>
          <w:i/>
          <w:sz w:val="28"/>
          <w:szCs w:val="28"/>
        </w:rPr>
        <w:t>Размещение и плотность населения.</w:t>
      </w:r>
      <w:r w:rsidRPr="00CC5754">
        <w:rPr>
          <w:sz w:val="28"/>
          <w:szCs w:val="28"/>
        </w:rPr>
        <w:t xml:space="preserve"> </w:t>
      </w:r>
      <w:r w:rsidRPr="00CC5754">
        <w:rPr>
          <w:i/>
          <w:sz w:val="28"/>
          <w:szCs w:val="28"/>
        </w:rPr>
        <w:t>Состав и структура населения (половозрастной, этнический, религиозный состав, городское и сельское население).</w:t>
      </w:r>
      <w:r w:rsidRPr="00CC5754">
        <w:rPr>
          <w:sz w:val="28"/>
          <w:szCs w:val="28"/>
        </w:rPr>
        <w:t xml:space="preserve"> </w:t>
      </w:r>
      <w:r w:rsidRPr="00CC5754">
        <w:rPr>
          <w:i/>
          <w:sz w:val="28"/>
          <w:szCs w:val="28"/>
        </w:rPr>
        <w:t xml:space="preserve">Основные очаги этнических и конфессиональных конфликтов. </w:t>
      </w:r>
      <w:r w:rsidRPr="00CC5754">
        <w:rPr>
          <w:sz w:val="28"/>
          <w:szCs w:val="28"/>
        </w:rPr>
        <w:t>Этнический (национальный) состав населения. Крупнейшие народы мира и языковые семьи.</w:t>
      </w:r>
      <w:r w:rsidRPr="00CC5754">
        <w:rPr>
          <w:i/>
          <w:sz w:val="28"/>
          <w:szCs w:val="28"/>
        </w:rPr>
        <w:t xml:space="preserve"> </w:t>
      </w:r>
      <w:r w:rsidRPr="00CC5754">
        <w:rPr>
          <w:sz w:val="28"/>
          <w:szCs w:val="28"/>
        </w:rPr>
        <w:t xml:space="preserve">Рабочие языки ООН. Религиозный состав населения мира. Мировые и этнические религии.  Этно-религиозные конфликты.  </w:t>
      </w:r>
      <w:r w:rsidRPr="00CC5754">
        <w:rPr>
          <w:i/>
          <w:sz w:val="28"/>
          <w:szCs w:val="28"/>
        </w:rPr>
        <w:t>География рынка труда и занятости.</w:t>
      </w:r>
      <w:r w:rsidRPr="00CC5754">
        <w:rPr>
          <w:sz w:val="28"/>
          <w:szCs w:val="28"/>
        </w:rPr>
        <w:t xml:space="preserve"> </w:t>
      </w:r>
      <w:r w:rsidRPr="00CC5754">
        <w:rPr>
          <w:i/>
          <w:sz w:val="28"/>
          <w:szCs w:val="28"/>
        </w:rPr>
        <w:t>Миграция населения. Закономерности расселения населения.</w:t>
      </w:r>
      <w:r w:rsidRPr="00CC5754">
        <w:rPr>
          <w:sz w:val="28"/>
          <w:szCs w:val="28"/>
        </w:rPr>
        <w:t xml:space="preserve"> Общий рисунок расселения человечества на планете. Плотность населения. Неравномерность размещения населения. Сгустки населения. Роль природных, экономических и демографических факторов. География мировых миграционных процессов, их причины и следствия. «Перекачка умов». </w:t>
      </w:r>
      <w:r w:rsidRPr="00CC5754">
        <w:rPr>
          <w:i/>
          <w:sz w:val="28"/>
          <w:szCs w:val="28"/>
        </w:rPr>
        <w:t>Урбанизация.</w:t>
      </w:r>
      <w:r w:rsidRPr="00CC5754">
        <w:rPr>
          <w:sz w:val="28"/>
          <w:szCs w:val="28"/>
        </w:rPr>
        <w:t xml:space="preserve"> </w:t>
      </w:r>
      <w:proofErr w:type="gramStart"/>
      <w:r w:rsidRPr="00CC5754">
        <w:rPr>
          <w:sz w:val="28"/>
          <w:szCs w:val="28"/>
        </w:rPr>
        <w:t>Урбанизация  как</w:t>
      </w:r>
      <w:proofErr w:type="gramEnd"/>
      <w:r w:rsidRPr="00CC5754">
        <w:rPr>
          <w:sz w:val="28"/>
          <w:szCs w:val="28"/>
        </w:rPr>
        <w:t xml:space="preserve"> всемирный процесс, ее особенности в развитых и развивающихся странах. Ложная урбанизация. Крупнейшие </w:t>
      </w:r>
      <w:r w:rsidRPr="00CC5754">
        <w:rPr>
          <w:sz w:val="28"/>
          <w:szCs w:val="28"/>
        </w:rPr>
        <w:lastRenderedPageBreak/>
        <w:t>города мира. Агломерации и мегалополисы. Сельское населения и формы его расселения.</w:t>
      </w:r>
      <w:r w:rsidRPr="00CC5754">
        <w:rPr>
          <w:sz w:val="28"/>
          <w:szCs w:val="28"/>
        </w:rPr>
        <w:tab/>
      </w:r>
    </w:p>
    <w:p w14:paraId="3EC9A135" w14:textId="77777777" w:rsidR="00594050" w:rsidRPr="00CC5754" w:rsidRDefault="00594050" w:rsidP="00CC5754">
      <w:pPr>
        <w:spacing w:line="360" w:lineRule="auto"/>
        <w:ind w:firstLine="709"/>
        <w:contextualSpacing/>
        <w:jc w:val="both"/>
        <w:rPr>
          <w:sz w:val="28"/>
          <w:szCs w:val="28"/>
        </w:rPr>
      </w:pPr>
      <w:r w:rsidRPr="00CC5754">
        <w:rPr>
          <w:b/>
          <w:bCs/>
          <w:sz w:val="28"/>
          <w:szCs w:val="28"/>
        </w:rPr>
        <w:t xml:space="preserve">Основные понятия: </w:t>
      </w:r>
      <w:r w:rsidRPr="00CC5754">
        <w:rPr>
          <w:sz w:val="28"/>
          <w:szCs w:val="28"/>
        </w:rPr>
        <w:t>демография, демографический переход, демографический кризис, демографический взрыв, половозрастные пирамиды, этнос, рабочие языки ООН, мировые и этнические религии, плотность населения, миграции, урбанизация, субурбанизация, мегалополис.</w:t>
      </w:r>
    </w:p>
    <w:p w14:paraId="583A3835" w14:textId="77777777" w:rsidR="00594050" w:rsidRPr="00CC5754" w:rsidRDefault="00594050" w:rsidP="00CC5754">
      <w:pPr>
        <w:spacing w:line="360" w:lineRule="auto"/>
        <w:ind w:firstLine="709"/>
        <w:contextualSpacing/>
        <w:jc w:val="both"/>
        <w:rPr>
          <w:bCs/>
          <w:sz w:val="28"/>
          <w:szCs w:val="28"/>
        </w:rPr>
      </w:pPr>
      <w:r w:rsidRPr="00CC5754">
        <w:rPr>
          <w:b/>
          <w:bCs/>
          <w:sz w:val="28"/>
          <w:szCs w:val="28"/>
        </w:rPr>
        <w:t xml:space="preserve">Практические работы: </w:t>
      </w:r>
      <w:r w:rsidRPr="00CC5754">
        <w:rPr>
          <w:b/>
          <w:bCs/>
          <w:sz w:val="28"/>
          <w:szCs w:val="28"/>
        </w:rPr>
        <w:tab/>
      </w:r>
      <w:r w:rsidRPr="00CC5754">
        <w:rPr>
          <w:b/>
          <w:bCs/>
          <w:sz w:val="28"/>
          <w:szCs w:val="28"/>
        </w:rPr>
        <w:br/>
      </w:r>
      <w:r w:rsidRPr="00CC5754">
        <w:rPr>
          <w:bCs/>
          <w:sz w:val="28"/>
          <w:szCs w:val="28"/>
        </w:rPr>
        <w:t>1.</w:t>
      </w:r>
      <w:r w:rsidRPr="00CC5754">
        <w:rPr>
          <w:b/>
          <w:bCs/>
          <w:sz w:val="28"/>
          <w:szCs w:val="28"/>
        </w:rPr>
        <w:t xml:space="preserve"> </w:t>
      </w:r>
      <w:r w:rsidRPr="00CC5754">
        <w:rPr>
          <w:bCs/>
          <w:sz w:val="28"/>
          <w:szCs w:val="28"/>
        </w:rPr>
        <w:t>Прогнозирование изменения численности населения мира и отдельных регионов.</w:t>
      </w:r>
    </w:p>
    <w:p w14:paraId="4C8B2DCF" w14:textId="77777777" w:rsidR="00594050" w:rsidRPr="00CC5754" w:rsidRDefault="00594050" w:rsidP="00CC5754">
      <w:pPr>
        <w:spacing w:line="360" w:lineRule="auto"/>
        <w:ind w:firstLine="709"/>
        <w:contextualSpacing/>
        <w:jc w:val="both"/>
        <w:rPr>
          <w:bCs/>
          <w:sz w:val="28"/>
          <w:szCs w:val="28"/>
        </w:rPr>
      </w:pPr>
      <w:r w:rsidRPr="00CC5754">
        <w:rPr>
          <w:bCs/>
          <w:sz w:val="28"/>
          <w:szCs w:val="28"/>
        </w:rPr>
        <w:t>2.Определение состава и структуры населения на основе статистических данных.</w:t>
      </w:r>
    </w:p>
    <w:p w14:paraId="12692EE6" w14:textId="77777777" w:rsidR="00594050" w:rsidRPr="00CC5754" w:rsidRDefault="00594050" w:rsidP="00CC5754">
      <w:pPr>
        <w:spacing w:line="360" w:lineRule="auto"/>
        <w:ind w:firstLine="709"/>
        <w:contextualSpacing/>
        <w:jc w:val="both"/>
        <w:rPr>
          <w:bCs/>
          <w:sz w:val="28"/>
          <w:szCs w:val="28"/>
        </w:rPr>
      </w:pPr>
      <w:r w:rsidRPr="00CC5754">
        <w:rPr>
          <w:bCs/>
          <w:sz w:val="28"/>
          <w:szCs w:val="28"/>
        </w:rPr>
        <w:t>3.Выявление основных закономерностей расселения на основе анализа физической и тематических карт мира.</w:t>
      </w:r>
      <w:r w:rsidRPr="00CC5754">
        <w:rPr>
          <w:bCs/>
          <w:sz w:val="28"/>
          <w:szCs w:val="28"/>
        </w:rPr>
        <w:tab/>
      </w:r>
      <w:r w:rsidRPr="00CC5754">
        <w:rPr>
          <w:bCs/>
          <w:sz w:val="28"/>
          <w:szCs w:val="28"/>
        </w:rPr>
        <w:br/>
        <w:t>4.Оценка основных показателей уровня и качества жизни населения.</w:t>
      </w:r>
    </w:p>
    <w:p w14:paraId="6838F915" w14:textId="77777777" w:rsidR="00594050" w:rsidRPr="00CC5754" w:rsidRDefault="00594050" w:rsidP="00CC5754">
      <w:pPr>
        <w:suppressAutoHyphens/>
        <w:spacing w:line="360" w:lineRule="auto"/>
        <w:ind w:firstLine="709"/>
        <w:contextualSpacing/>
        <w:jc w:val="both"/>
        <w:rPr>
          <w:sz w:val="28"/>
          <w:szCs w:val="28"/>
          <w:u w:color="000000"/>
          <w:bdr w:val="nil"/>
        </w:rPr>
      </w:pPr>
      <w:r w:rsidRPr="00CC5754">
        <w:rPr>
          <w:sz w:val="28"/>
          <w:szCs w:val="28"/>
          <w:u w:color="000000"/>
          <w:bdr w:val="nil"/>
        </w:rPr>
        <w:t>5.Оценка эффективности демографической политики отдельных стран мира (Россия, Китай, Индия, Германия, США) на основе статистических данных.</w:t>
      </w:r>
    </w:p>
    <w:p w14:paraId="6CB87810" w14:textId="77777777" w:rsidR="00594050" w:rsidRPr="00CC5754" w:rsidRDefault="00594050" w:rsidP="00CC5754">
      <w:pPr>
        <w:widowControl w:val="0"/>
        <w:autoSpaceDE w:val="0"/>
        <w:autoSpaceDN w:val="0"/>
        <w:adjustRightInd w:val="0"/>
        <w:spacing w:line="360" w:lineRule="auto"/>
        <w:ind w:firstLine="709"/>
        <w:contextualSpacing/>
        <w:jc w:val="both"/>
        <w:rPr>
          <w:sz w:val="28"/>
          <w:szCs w:val="28"/>
        </w:rPr>
      </w:pPr>
      <w:r w:rsidRPr="00CC5754">
        <w:rPr>
          <w:sz w:val="28"/>
          <w:szCs w:val="28"/>
          <w:u w:color="000000"/>
          <w:bdr w:val="nil"/>
        </w:rPr>
        <w:t>6.Выявление и характеристика основных направлений миграции населения.</w:t>
      </w:r>
      <w:r w:rsidRPr="00CC5754">
        <w:rPr>
          <w:color w:val="00B050"/>
          <w:sz w:val="28"/>
          <w:szCs w:val="28"/>
          <w:u w:color="000000"/>
          <w:bdr w:val="nil"/>
        </w:rPr>
        <w:br/>
      </w:r>
      <w:r w:rsidRPr="00CC5754">
        <w:rPr>
          <w:color w:val="00B050"/>
          <w:sz w:val="28"/>
          <w:szCs w:val="28"/>
          <w:u w:color="000000"/>
          <w:bdr w:val="nil"/>
        </w:rPr>
        <w:br/>
      </w:r>
      <w:r w:rsidRPr="00CC5754">
        <w:rPr>
          <w:b/>
          <w:bCs/>
          <w:sz w:val="28"/>
          <w:szCs w:val="28"/>
        </w:rPr>
        <w:t>Тема 3.</w:t>
      </w:r>
      <w:r w:rsidRPr="00CC5754">
        <w:rPr>
          <w:b/>
          <w:sz w:val="28"/>
          <w:szCs w:val="28"/>
        </w:rPr>
        <w:t xml:space="preserve"> </w:t>
      </w:r>
      <w:r w:rsidRPr="00CC5754">
        <w:rPr>
          <w:b/>
          <w:i/>
          <w:sz w:val="28"/>
          <w:szCs w:val="28"/>
        </w:rPr>
        <w:t>Мировое хозяйство.</w:t>
      </w:r>
      <w:r w:rsidRPr="00CC5754">
        <w:rPr>
          <w:sz w:val="28"/>
          <w:szCs w:val="28"/>
        </w:rPr>
        <w:t xml:space="preserve"> </w:t>
      </w:r>
      <w:r w:rsidRPr="00CC5754">
        <w:rPr>
          <w:sz w:val="28"/>
          <w:szCs w:val="28"/>
        </w:rPr>
        <w:tab/>
      </w:r>
      <w:r w:rsidRPr="00CC5754">
        <w:rPr>
          <w:sz w:val="28"/>
          <w:szCs w:val="28"/>
        </w:rPr>
        <w:br/>
      </w:r>
      <w:r w:rsidRPr="00CC5754">
        <w:rPr>
          <w:i/>
          <w:sz w:val="28"/>
          <w:szCs w:val="28"/>
        </w:rPr>
        <w:t>Мировое хозяйство.</w:t>
      </w:r>
      <w:r w:rsidRPr="00CC5754">
        <w:rPr>
          <w:sz w:val="28"/>
          <w:szCs w:val="28"/>
        </w:rPr>
        <w:t xml:space="preserve"> </w:t>
      </w:r>
      <w:r w:rsidRPr="00CC5754">
        <w:rPr>
          <w:i/>
          <w:sz w:val="28"/>
          <w:szCs w:val="28"/>
        </w:rPr>
        <w:t>Географическое разделение труда. Отраслевая и территориальная структура мирового хозяйства. Изменение отраслевой структуры</w:t>
      </w:r>
      <w:r w:rsidRPr="00CC5754">
        <w:rPr>
          <w:i/>
          <w:color w:val="FF0000"/>
          <w:sz w:val="28"/>
          <w:szCs w:val="28"/>
        </w:rPr>
        <w:t>.</w:t>
      </w:r>
      <w:r w:rsidRPr="00CC5754">
        <w:rPr>
          <w:sz w:val="28"/>
          <w:szCs w:val="28"/>
        </w:rPr>
        <w:t xml:space="preserve"> Формы разделения труда. Международное географическое разделение труда. Мировое хозяйство как совокупность национальных хозяйств </w:t>
      </w:r>
      <w:proofErr w:type="gramStart"/>
      <w:r w:rsidRPr="00CC5754">
        <w:rPr>
          <w:sz w:val="28"/>
          <w:szCs w:val="28"/>
        </w:rPr>
        <w:t>стран  мира</w:t>
      </w:r>
      <w:proofErr w:type="gramEnd"/>
      <w:r w:rsidRPr="00CC5754">
        <w:rPr>
          <w:sz w:val="28"/>
          <w:szCs w:val="28"/>
        </w:rPr>
        <w:t>. Международная хозяйственная специализация государств: роль географических факторов. Типы стран по их роли в МГРТ. Международная экономическая интеграция. Транснациональные корпорации. Крупнейшие международные отраслевые и региональные союзы.</w:t>
      </w:r>
    </w:p>
    <w:p w14:paraId="7BE2EB0E" w14:textId="77777777" w:rsidR="00594050" w:rsidRPr="00CC5754" w:rsidRDefault="00594050" w:rsidP="00CC5754">
      <w:pPr>
        <w:widowControl w:val="0"/>
        <w:autoSpaceDE w:val="0"/>
        <w:autoSpaceDN w:val="0"/>
        <w:adjustRightInd w:val="0"/>
        <w:spacing w:line="360" w:lineRule="auto"/>
        <w:ind w:firstLine="709"/>
        <w:contextualSpacing/>
        <w:jc w:val="both"/>
        <w:rPr>
          <w:sz w:val="28"/>
          <w:szCs w:val="28"/>
        </w:rPr>
      </w:pPr>
      <w:r w:rsidRPr="00CC5754">
        <w:rPr>
          <w:color w:val="FF0000"/>
          <w:sz w:val="28"/>
          <w:szCs w:val="28"/>
        </w:rPr>
        <w:lastRenderedPageBreak/>
        <w:t xml:space="preserve"> </w:t>
      </w:r>
      <w:r w:rsidRPr="00CC5754">
        <w:rPr>
          <w:i/>
          <w:sz w:val="28"/>
          <w:szCs w:val="28"/>
        </w:rPr>
        <w:t>География основных отраслей производственной и непроизводственной сфер. Развитие сферы услуг</w:t>
      </w:r>
      <w:r w:rsidRPr="00CC5754">
        <w:rPr>
          <w:sz w:val="28"/>
          <w:szCs w:val="28"/>
        </w:rPr>
        <w:t xml:space="preserve">. Промышленность мира. Топливно-энергетическая промышленность. Нефтегазовая и угольная промышленность. Грузопотоки топлива. Страны экспортеры и страны импортеры. Электроэнергетика. Роль электростанций разных видов в мировом производстве электроэнергии. Специфика электроэнергетики разных стран. </w:t>
      </w:r>
    </w:p>
    <w:p w14:paraId="4B6071FE" w14:textId="77777777" w:rsidR="00594050" w:rsidRPr="00CC5754" w:rsidRDefault="00594050" w:rsidP="00CC5754">
      <w:pPr>
        <w:widowControl w:val="0"/>
        <w:autoSpaceDE w:val="0"/>
        <w:autoSpaceDN w:val="0"/>
        <w:adjustRightInd w:val="0"/>
        <w:spacing w:line="360" w:lineRule="auto"/>
        <w:ind w:firstLine="709"/>
        <w:contextualSpacing/>
        <w:jc w:val="both"/>
        <w:rPr>
          <w:sz w:val="28"/>
          <w:szCs w:val="28"/>
        </w:rPr>
      </w:pPr>
      <w:r w:rsidRPr="00CC5754">
        <w:rPr>
          <w:sz w:val="28"/>
          <w:szCs w:val="28"/>
        </w:rPr>
        <w:t>Обрабатывающая промышленность: машиностроение, металлургия, химическая, лесная и легкая промышленность. Связь уровня развития обрабатывающей промышленности с уровнем социально- экономического развития государств. Мировые лидеры в различных отраслях промышленного производства.</w:t>
      </w:r>
    </w:p>
    <w:p w14:paraId="4E020B7E" w14:textId="77777777" w:rsidR="00594050" w:rsidRPr="00CC5754" w:rsidRDefault="00594050" w:rsidP="00CC5754">
      <w:pPr>
        <w:spacing w:line="360" w:lineRule="auto"/>
        <w:ind w:firstLine="709"/>
        <w:contextualSpacing/>
        <w:rPr>
          <w:sz w:val="28"/>
          <w:szCs w:val="28"/>
        </w:rPr>
      </w:pPr>
      <w:r w:rsidRPr="00CC5754">
        <w:rPr>
          <w:sz w:val="28"/>
          <w:szCs w:val="28"/>
        </w:rPr>
        <w:t xml:space="preserve"> Сельское хозяйство, его отраслевой состав. Земледелие и животноводство. Аграрные отношения в странах разного типа. Продовольственное и товарное сельское хозяйство. «Зеленая революция» и ее сущность. Мировые лидеры в производстве сельскохозяйственной продукции.</w:t>
      </w:r>
    </w:p>
    <w:p w14:paraId="3F7FC208" w14:textId="77777777" w:rsidR="00594050" w:rsidRPr="00CC5754" w:rsidRDefault="00594050" w:rsidP="00CC5754">
      <w:pPr>
        <w:widowControl w:val="0"/>
        <w:autoSpaceDE w:val="0"/>
        <w:autoSpaceDN w:val="0"/>
        <w:adjustRightInd w:val="0"/>
        <w:spacing w:line="360" w:lineRule="auto"/>
        <w:contextualSpacing/>
        <w:jc w:val="both"/>
        <w:rPr>
          <w:sz w:val="28"/>
          <w:szCs w:val="28"/>
        </w:rPr>
      </w:pPr>
      <w:r w:rsidRPr="00CC5754">
        <w:rPr>
          <w:sz w:val="28"/>
          <w:szCs w:val="28"/>
        </w:rPr>
        <w:t xml:space="preserve"> Транспорт мира и его состав. Значение и особенности разных видов транспорта в мировых перевозках грузов и пассажиров.  Грузооборот и пассажирооборот. Густота транспортной сети. Транспортные сети радиального и линейного типа. Особая роль морского транспорта. «Контейнерная революция» и «контейнерные мосты». Особенности организации транспорта развитых и развивающихся стран.</w:t>
      </w:r>
      <w:r w:rsidRPr="00CC5754">
        <w:rPr>
          <w:sz w:val="28"/>
          <w:szCs w:val="28"/>
        </w:rPr>
        <w:br/>
      </w:r>
      <w:r w:rsidRPr="00CC5754">
        <w:rPr>
          <w:color w:val="FF0000"/>
          <w:sz w:val="28"/>
          <w:szCs w:val="28"/>
        </w:rPr>
        <w:t xml:space="preserve"> </w:t>
      </w:r>
      <w:r w:rsidRPr="00CC5754">
        <w:rPr>
          <w:i/>
          <w:sz w:val="28"/>
          <w:szCs w:val="28"/>
        </w:rPr>
        <w:t>Международные отношения.</w:t>
      </w:r>
      <w:r w:rsidRPr="00CC5754">
        <w:rPr>
          <w:sz w:val="28"/>
          <w:szCs w:val="28"/>
        </w:rPr>
        <w:t xml:space="preserve"> </w:t>
      </w:r>
      <w:r w:rsidRPr="00CC5754">
        <w:rPr>
          <w:i/>
          <w:sz w:val="28"/>
          <w:szCs w:val="28"/>
        </w:rPr>
        <w:t xml:space="preserve">Географические аспекты глобализации. </w:t>
      </w:r>
      <w:r w:rsidRPr="00CC5754">
        <w:rPr>
          <w:sz w:val="28"/>
          <w:szCs w:val="28"/>
        </w:rPr>
        <w:t xml:space="preserve">Международные экономические отношения, их формы. Свободные экономические зоны. Международная торговля: товарная структура и географическое распределение. Другие формы МЭО: кредитно-финансовые, производственные, предоставление услуг.  </w:t>
      </w:r>
    </w:p>
    <w:p w14:paraId="23437DE8" w14:textId="77777777" w:rsidR="00594050" w:rsidRPr="00CC5754" w:rsidRDefault="00594050" w:rsidP="00CC5754">
      <w:pPr>
        <w:widowControl w:val="0"/>
        <w:autoSpaceDE w:val="0"/>
        <w:autoSpaceDN w:val="0"/>
        <w:adjustRightInd w:val="0"/>
        <w:spacing w:line="360" w:lineRule="auto"/>
        <w:contextualSpacing/>
        <w:jc w:val="both"/>
        <w:rPr>
          <w:sz w:val="28"/>
          <w:szCs w:val="28"/>
        </w:rPr>
      </w:pPr>
      <w:r w:rsidRPr="00CC5754">
        <w:rPr>
          <w:sz w:val="28"/>
          <w:szCs w:val="28"/>
        </w:rPr>
        <w:t xml:space="preserve">Современный этап НТР и его характерные черты. Влияние НТР на территориальную и отраслевую структуру мирового хозяйства. Старые, </w:t>
      </w:r>
      <w:r w:rsidRPr="00CC5754">
        <w:rPr>
          <w:sz w:val="28"/>
          <w:szCs w:val="28"/>
        </w:rPr>
        <w:lastRenderedPageBreak/>
        <w:t xml:space="preserve">новые и новейшие отрасли промышленности. Наукоемкие отрасли. Авангардная тройка отраслей. </w:t>
      </w:r>
      <w:proofErr w:type="spellStart"/>
      <w:r w:rsidRPr="00CC5754">
        <w:rPr>
          <w:sz w:val="28"/>
          <w:szCs w:val="28"/>
        </w:rPr>
        <w:t>Старопромышленные</w:t>
      </w:r>
      <w:proofErr w:type="spellEnd"/>
      <w:r w:rsidRPr="00CC5754">
        <w:rPr>
          <w:sz w:val="28"/>
          <w:szCs w:val="28"/>
        </w:rPr>
        <w:t xml:space="preserve"> районы. Промышленные районы нового освоения и высоких технологий. </w:t>
      </w:r>
    </w:p>
    <w:p w14:paraId="6F41EE51" w14:textId="77777777" w:rsidR="00594050" w:rsidRPr="00CC5754" w:rsidRDefault="00594050" w:rsidP="00CC5754">
      <w:pPr>
        <w:widowControl w:val="0"/>
        <w:autoSpaceDE w:val="0"/>
        <w:autoSpaceDN w:val="0"/>
        <w:adjustRightInd w:val="0"/>
        <w:spacing w:line="360" w:lineRule="auto"/>
        <w:contextualSpacing/>
        <w:jc w:val="both"/>
        <w:rPr>
          <w:b/>
          <w:bCs/>
          <w:sz w:val="28"/>
          <w:szCs w:val="28"/>
        </w:rPr>
      </w:pPr>
    </w:p>
    <w:p w14:paraId="4F608CBD" w14:textId="77777777" w:rsidR="00594050" w:rsidRPr="00CC5754" w:rsidRDefault="00594050" w:rsidP="00CC5754">
      <w:pPr>
        <w:widowControl w:val="0"/>
        <w:autoSpaceDE w:val="0"/>
        <w:autoSpaceDN w:val="0"/>
        <w:adjustRightInd w:val="0"/>
        <w:spacing w:line="360" w:lineRule="auto"/>
        <w:ind w:firstLine="709"/>
        <w:contextualSpacing/>
        <w:jc w:val="both"/>
        <w:rPr>
          <w:sz w:val="28"/>
          <w:szCs w:val="28"/>
        </w:rPr>
      </w:pPr>
      <w:r w:rsidRPr="00CC5754">
        <w:rPr>
          <w:sz w:val="28"/>
          <w:szCs w:val="28"/>
        </w:rPr>
        <w:t xml:space="preserve"> </w:t>
      </w:r>
      <w:r w:rsidRPr="00CC5754">
        <w:rPr>
          <w:b/>
          <w:bCs/>
          <w:sz w:val="28"/>
          <w:szCs w:val="28"/>
        </w:rPr>
        <w:t xml:space="preserve">Основные </w:t>
      </w:r>
      <w:proofErr w:type="gramStart"/>
      <w:r w:rsidRPr="00CC5754">
        <w:rPr>
          <w:b/>
          <w:bCs/>
          <w:sz w:val="28"/>
          <w:szCs w:val="28"/>
        </w:rPr>
        <w:t xml:space="preserve">понятия: </w:t>
      </w:r>
      <w:r w:rsidRPr="00CC5754">
        <w:rPr>
          <w:sz w:val="28"/>
          <w:szCs w:val="28"/>
        </w:rPr>
        <w:t xml:space="preserve"> разделение</w:t>
      </w:r>
      <w:proofErr w:type="gramEnd"/>
      <w:r w:rsidRPr="00CC5754">
        <w:rPr>
          <w:sz w:val="28"/>
          <w:szCs w:val="28"/>
        </w:rPr>
        <w:t xml:space="preserve"> труда, МГТР, отрасль международной специализации, экономическая интеграция, ТНК, НТР «зеленая революция», контейнеризация, СЭЗ.</w:t>
      </w:r>
    </w:p>
    <w:p w14:paraId="46041D7B" w14:textId="77777777" w:rsidR="00594050" w:rsidRPr="00CC5754" w:rsidRDefault="00594050" w:rsidP="00CC5754">
      <w:pPr>
        <w:widowControl w:val="0"/>
        <w:autoSpaceDE w:val="0"/>
        <w:autoSpaceDN w:val="0"/>
        <w:adjustRightInd w:val="0"/>
        <w:spacing w:line="360" w:lineRule="auto"/>
        <w:ind w:firstLine="709"/>
        <w:contextualSpacing/>
        <w:jc w:val="both"/>
        <w:rPr>
          <w:bCs/>
          <w:sz w:val="28"/>
          <w:szCs w:val="28"/>
        </w:rPr>
      </w:pPr>
      <w:r w:rsidRPr="00CC5754">
        <w:rPr>
          <w:b/>
          <w:bCs/>
          <w:sz w:val="28"/>
          <w:szCs w:val="28"/>
        </w:rPr>
        <w:t>Практическая работа:</w:t>
      </w:r>
      <w:r w:rsidRPr="00CC5754">
        <w:rPr>
          <w:bCs/>
          <w:sz w:val="28"/>
          <w:szCs w:val="28"/>
        </w:rPr>
        <w:t xml:space="preserve"> </w:t>
      </w:r>
      <w:r w:rsidRPr="00CC5754">
        <w:rPr>
          <w:bCs/>
          <w:sz w:val="28"/>
          <w:szCs w:val="28"/>
        </w:rPr>
        <w:tab/>
      </w:r>
      <w:r w:rsidRPr="00CC5754">
        <w:rPr>
          <w:bCs/>
          <w:sz w:val="28"/>
          <w:szCs w:val="28"/>
        </w:rPr>
        <w:br/>
        <w:t>1.Характеристика влияния рынков труда на размещение предприятий материальной и нематериальной сферы.</w:t>
      </w:r>
    </w:p>
    <w:p w14:paraId="26EBC3F6" w14:textId="77777777" w:rsidR="00594050" w:rsidRPr="00CC5754" w:rsidRDefault="00594050" w:rsidP="00CC5754">
      <w:pPr>
        <w:widowControl w:val="0"/>
        <w:autoSpaceDE w:val="0"/>
        <w:autoSpaceDN w:val="0"/>
        <w:adjustRightInd w:val="0"/>
        <w:spacing w:line="360" w:lineRule="auto"/>
        <w:contextualSpacing/>
        <w:jc w:val="both"/>
        <w:rPr>
          <w:bCs/>
          <w:sz w:val="28"/>
          <w:szCs w:val="28"/>
        </w:rPr>
      </w:pPr>
      <w:r w:rsidRPr="00CC5754">
        <w:rPr>
          <w:bCs/>
          <w:sz w:val="28"/>
          <w:szCs w:val="28"/>
        </w:rPr>
        <w:t>2.Анализ участия стран и регионов мира в международном географическом разделении труда.</w:t>
      </w:r>
    </w:p>
    <w:p w14:paraId="3DC98AC3" w14:textId="77777777" w:rsidR="00594050" w:rsidRPr="00CC5754" w:rsidRDefault="00594050" w:rsidP="00CC5754">
      <w:pPr>
        <w:widowControl w:val="0"/>
        <w:autoSpaceDE w:val="0"/>
        <w:autoSpaceDN w:val="0"/>
        <w:adjustRightInd w:val="0"/>
        <w:spacing w:line="360" w:lineRule="auto"/>
        <w:contextualSpacing/>
        <w:jc w:val="both"/>
        <w:rPr>
          <w:bCs/>
          <w:sz w:val="28"/>
          <w:szCs w:val="28"/>
        </w:rPr>
      </w:pPr>
      <w:r w:rsidRPr="00CC5754">
        <w:rPr>
          <w:bCs/>
          <w:sz w:val="28"/>
          <w:szCs w:val="28"/>
        </w:rPr>
        <w:t>3.Анализ обеспеченности предприятиями сферы услуг отдельного региона, страны, города.</w:t>
      </w:r>
    </w:p>
    <w:p w14:paraId="77DD1EDF" w14:textId="77777777" w:rsidR="00594050" w:rsidRPr="00CC5754" w:rsidRDefault="00594050" w:rsidP="00CC5754">
      <w:pPr>
        <w:widowControl w:val="0"/>
        <w:autoSpaceDE w:val="0"/>
        <w:autoSpaceDN w:val="0"/>
        <w:adjustRightInd w:val="0"/>
        <w:spacing w:line="360" w:lineRule="auto"/>
        <w:contextualSpacing/>
        <w:jc w:val="both"/>
        <w:rPr>
          <w:sz w:val="28"/>
          <w:szCs w:val="28"/>
        </w:rPr>
      </w:pPr>
      <w:r w:rsidRPr="00CC5754">
        <w:rPr>
          <w:bCs/>
          <w:sz w:val="28"/>
          <w:szCs w:val="28"/>
        </w:rPr>
        <w:t>4.Определение международной специализации крупнейших стран и регионов мира.</w:t>
      </w:r>
    </w:p>
    <w:p w14:paraId="78F64E83" w14:textId="77777777" w:rsidR="00594050" w:rsidRPr="00CC5754" w:rsidRDefault="00594050" w:rsidP="00CC5754">
      <w:pPr>
        <w:suppressAutoHyphens/>
        <w:spacing w:line="360" w:lineRule="auto"/>
        <w:ind w:firstLine="709"/>
        <w:jc w:val="both"/>
        <w:rPr>
          <w:b/>
          <w:sz w:val="28"/>
          <w:szCs w:val="28"/>
          <w:u w:color="000000"/>
          <w:bdr w:val="nil"/>
        </w:rPr>
      </w:pPr>
      <w:r w:rsidRPr="00CC5754">
        <w:rPr>
          <w:sz w:val="28"/>
          <w:szCs w:val="28"/>
          <w:u w:color="000000"/>
          <w:bdr w:val="nil"/>
        </w:rPr>
        <w:br/>
      </w:r>
      <w:proofErr w:type="gramStart"/>
      <w:r w:rsidRPr="00CC5754">
        <w:rPr>
          <w:b/>
          <w:sz w:val="28"/>
          <w:szCs w:val="28"/>
          <w:u w:color="000000"/>
          <w:bdr w:val="nil"/>
        </w:rPr>
        <w:t xml:space="preserve">Раздел  </w:t>
      </w:r>
      <w:r w:rsidRPr="00CC5754">
        <w:rPr>
          <w:b/>
          <w:sz w:val="28"/>
          <w:szCs w:val="28"/>
          <w:u w:color="000000"/>
          <w:bdr w:val="nil"/>
          <w:lang w:val="en-US"/>
        </w:rPr>
        <w:t>II</w:t>
      </w:r>
      <w:r w:rsidRPr="00CC5754">
        <w:rPr>
          <w:b/>
          <w:sz w:val="28"/>
          <w:szCs w:val="28"/>
          <w:u w:color="000000"/>
          <w:bdr w:val="nil"/>
        </w:rPr>
        <w:t>.</w:t>
      </w:r>
      <w:proofErr w:type="gramEnd"/>
      <w:r w:rsidRPr="00CC5754">
        <w:rPr>
          <w:b/>
          <w:sz w:val="28"/>
          <w:szCs w:val="28"/>
          <w:u w:color="000000"/>
          <w:bdr w:val="nil"/>
        </w:rPr>
        <w:t xml:space="preserve"> Человек и окружающая среда</w:t>
      </w:r>
    </w:p>
    <w:p w14:paraId="1C2F0163" w14:textId="77777777" w:rsidR="00594050" w:rsidRPr="00CC5754" w:rsidRDefault="00594050" w:rsidP="00CC5754">
      <w:pPr>
        <w:widowControl w:val="0"/>
        <w:autoSpaceDE w:val="0"/>
        <w:autoSpaceDN w:val="0"/>
        <w:adjustRightInd w:val="0"/>
        <w:spacing w:line="360" w:lineRule="auto"/>
        <w:ind w:firstLine="709"/>
        <w:jc w:val="both"/>
        <w:rPr>
          <w:sz w:val="28"/>
          <w:szCs w:val="28"/>
        </w:rPr>
      </w:pPr>
      <w:r w:rsidRPr="00CC5754">
        <w:rPr>
          <w:b/>
          <w:sz w:val="28"/>
          <w:szCs w:val="28"/>
          <w:u w:color="000000"/>
          <w:bdr w:val="nil"/>
        </w:rPr>
        <w:t xml:space="preserve">Тема 4. </w:t>
      </w:r>
      <w:r w:rsidRPr="00CC5754">
        <w:rPr>
          <w:b/>
          <w:i/>
          <w:sz w:val="28"/>
          <w:szCs w:val="28"/>
          <w:u w:color="000000"/>
          <w:bdr w:val="nil"/>
        </w:rPr>
        <w:t>Окружающая среда как геосистема.</w:t>
      </w:r>
      <w:r w:rsidRPr="00CC5754">
        <w:rPr>
          <w:i/>
          <w:sz w:val="28"/>
          <w:szCs w:val="28"/>
          <w:u w:color="000000"/>
          <w:bdr w:val="nil"/>
        </w:rPr>
        <w:tab/>
      </w:r>
      <w:r w:rsidRPr="00CC5754">
        <w:rPr>
          <w:i/>
          <w:sz w:val="28"/>
          <w:szCs w:val="28"/>
          <w:u w:color="000000"/>
          <w:bdr w:val="nil"/>
        </w:rPr>
        <w:br/>
        <w:t xml:space="preserve"> Окружающая среда как геосистема.  Важнейшие явления и процессы в окружающей среде. Представление о ноосфере</w:t>
      </w:r>
      <w:r w:rsidRPr="00CC5754">
        <w:rPr>
          <w:b/>
          <w:sz w:val="28"/>
          <w:szCs w:val="28"/>
          <w:u w:color="000000"/>
          <w:bdr w:val="nil"/>
        </w:rPr>
        <w:t xml:space="preserve">. </w:t>
      </w:r>
      <w:r w:rsidRPr="00CC5754">
        <w:rPr>
          <w:i/>
          <w:sz w:val="28"/>
          <w:szCs w:val="28"/>
        </w:rPr>
        <w:t>Взаимодействие человека и природы.</w:t>
      </w:r>
      <w:r w:rsidRPr="00CC5754">
        <w:rPr>
          <w:sz w:val="28"/>
          <w:szCs w:val="28"/>
        </w:rPr>
        <w:t xml:space="preserve"> Развитие отношений между природой и человеком: охотничий, аграрный, индустриальный и современный этапы. Присваивающее и производящее хозяйство. Воздействие на природу. Природа и географическая (окружающая) среда. Природопользование рациональное и нерациональное. </w:t>
      </w:r>
      <w:r w:rsidRPr="00CC5754">
        <w:rPr>
          <w:i/>
          <w:sz w:val="28"/>
          <w:szCs w:val="28"/>
        </w:rPr>
        <w:t>Природные ресурсы и их виды. Закономерности размещения природных ресурсов.</w:t>
      </w:r>
      <w:r w:rsidRPr="00CC5754">
        <w:rPr>
          <w:sz w:val="28"/>
          <w:szCs w:val="28"/>
        </w:rPr>
        <w:t xml:space="preserve"> Минеральные ресурсы мира. Современная география топливных, рудных и нерудных полезных ископаемых. Обеспеченность минеральным сырьем различных государств и регионов. </w:t>
      </w:r>
      <w:proofErr w:type="spellStart"/>
      <w:r w:rsidRPr="00CC5754">
        <w:rPr>
          <w:sz w:val="28"/>
          <w:szCs w:val="28"/>
        </w:rPr>
        <w:t>Металлогенетические</w:t>
      </w:r>
      <w:proofErr w:type="spellEnd"/>
      <w:r w:rsidRPr="00CC5754">
        <w:rPr>
          <w:sz w:val="28"/>
          <w:szCs w:val="28"/>
        </w:rPr>
        <w:t xml:space="preserve"> пояса.  Проблема исчерпания запасов минерального </w:t>
      </w:r>
      <w:r w:rsidRPr="00CC5754">
        <w:rPr>
          <w:sz w:val="28"/>
          <w:szCs w:val="28"/>
        </w:rPr>
        <w:lastRenderedPageBreak/>
        <w:t>сырья. Территориальные сочетания полезных ископаемых. Комплексное освоение ископаемых.</w:t>
      </w:r>
    </w:p>
    <w:p w14:paraId="5254E7F0" w14:textId="77777777" w:rsidR="00594050" w:rsidRPr="00CC5754" w:rsidRDefault="00594050" w:rsidP="00CC5754">
      <w:pPr>
        <w:widowControl w:val="0"/>
        <w:autoSpaceDE w:val="0"/>
        <w:autoSpaceDN w:val="0"/>
        <w:adjustRightInd w:val="0"/>
        <w:spacing w:line="360" w:lineRule="auto"/>
        <w:ind w:firstLine="709"/>
        <w:jc w:val="both"/>
        <w:rPr>
          <w:sz w:val="28"/>
          <w:szCs w:val="28"/>
        </w:rPr>
      </w:pPr>
      <w:r w:rsidRPr="00CC5754">
        <w:rPr>
          <w:sz w:val="28"/>
          <w:szCs w:val="28"/>
        </w:rPr>
        <w:t>Земельные ресурсы. Земельный фонд и его структура. Использование пахотных площадей планеты. Деградация почв. Опустынивание – глобальная проблема.</w:t>
      </w:r>
    </w:p>
    <w:p w14:paraId="1E52CC23" w14:textId="77777777" w:rsidR="00594050" w:rsidRPr="00CC5754" w:rsidRDefault="00594050" w:rsidP="00CC5754">
      <w:pPr>
        <w:widowControl w:val="0"/>
        <w:autoSpaceDE w:val="0"/>
        <w:autoSpaceDN w:val="0"/>
        <w:adjustRightInd w:val="0"/>
        <w:spacing w:line="360" w:lineRule="auto"/>
        <w:ind w:firstLine="709"/>
        <w:jc w:val="both"/>
        <w:rPr>
          <w:sz w:val="28"/>
          <w:szCs w:val="28"/>
        </w:rPr>
      </w:pPr>
      <w:r w:rsidRPr="00CC5754">
        <w:rPr>
          <w:sz w:val="28"/>
          <w:szCs w:val="28"/>
        </w:rPr>
        <w:t xml:space="preserve">Лесные ресурсы.  Их размещение на планете: северный и южный лесные пояса. Обеспеченность лесными ресурсами различных государств и регионов. Сокращение площади лесов планеты, его масштабы и последствия. </w:t>
      </w:r>
    </w:p>
    <w:p w14:paraId="696E2E68" w14:textId="77777777" w:rsidR="00594050" w:rsidRPr="00CC5754" w:rsidRDefault="00594050" w:rsidP="00CC5754">
      <w:pPr>
        <w:widowControl w:val="0"/>
        <w:autoSpaceDE w:val="0"/>
        <w:autoSpaceDN w:val="0"/>
        <w:adjustRightInd w:val="0"/>
        <w:spacing w:line="360" w:lineRule="auto"/>
        <w:jc w:val="both"/>
        <w:rPr>
          <w:sz w:val="28"/>
          <w:szCs w:val="28"/>
        </w:rPr>
      </w:pPr>
      <w:r w:rsidRPr="00CC5754">
        <w:rPr>
          <w:sz w:val="28"/>
          <w:szCs w:val="28"/>
        </w:rPr>
        <w:t>Ресурсы пресной воды. Роль речных вод в жизни человека. Неравномерность в обеспечении стран и регионов пресной водой. Пути преодоления нехватки водных ресурсов. Ухудшение качества воды. Сточные воды. Оборотное водоснабжение.</w:t>
      </w:r>
    </w:p>
    <w:p w14:paraId="42F747DD" w14:textId="77777777" w:rsidR="00594050" w:rsidRPr="00CC5754" w:rsidRDefault="00594050" w:rsidP="00CC5754">
      <w:pPr>
        <w:widowControl w:val="0"/>
        <w:autoSpaceDE w:val="0"/>
        <w:autoSpaceDN w:val="0"/>
        <w:adjustRightInd w:val="0"/>
        <w:spacing w:line="360" w:lineRule="auto"/>
        <w:jc w:val="both"/>
        <w:rPr>
          <w:sz w:val="28"/>
          <w:szCs w:val="28"/>
        </w:rPr>
      </w:pPr>
      <w:r w:rsidRPr="00CC5754">
        <w:rPr>
          <w:sz w:val="28"/>
          <w:szCs w:val="28"/>
        </w:rPr>
        <w:t xml:space="preserve">Ресурсы Мирового океана.  Роль океана в обеспечении человечества разнообразными ресурсами. Биологические ресурсы. Аквакультура и </w:t>
      </w:r>
      <w:proofErr w:type="spellStart"/>
      <w:r w:rsidRPr="00CC5754">
        <w:rPr>
          <w:sz w:val="28"/>
          <w:szCs w:val="28"/>
        </w:rPr>
        <w:t>марикультура</w:t>
      </w:r>
      <w:proofErr w:type="spellEnd"/>
      <w:r w:rsidRPr="00CC5754">
        <w:rPr>
          <w:sz w:val="28"/>
          <w:szCs w:val="28"/>
        </w:rPr>
        <w:t>. Виды минеральных ресурсов океана. Энергетические ресурсы: используемые и потенциальные.</w:t>
      </w:r>
    </w:p>
    <w:p w14:paraId="238CBB55" w14:textId="77777777" w:rsidR="00594050" w:rsidRPr="00CC5754" w:rsidRDefault="00594050" w:rsidP="00CC5754">
      <w:pPr>
        <w:widowControl w:val="0"/>
        <w:autoSpaceDE w:val="0"/>
        <w:autoSpaceDN w:val="0"/>
        <w:adjustRightInd w:val="0"/>
        <w:spacing w:line="360" w:lineRule="auto"/>
        <w:jc w:val="both"/>
        <w:rPr>
          <w:sz w:val="28"/>
          <w:szCs w:val="28"/>
        </w:rPr>
      </w:pPr>
      <w:r w:rsidRPr="00CC5754">
        <w:rPr>
          <w:sz w:val="28"/>
          <w:szCs w:val="28"/>
        </w:rPr>
        <w:t xml:space="preserve"> Другие виды ресурсов. Альтернативные источники энергии. Гелиоэнергетика и ветроэнергетика. Ресурсы внутреннего тепла Земли. Рекреационные ресурсы, их виды. Изменение роли отдельных ресурсов в связи с появлением новых видов отдыха. Туристический бум. Объекты Всемирного наследия.</w:t>
      </w:r>
    </w:p>
    <w:p w14:paraId="68FB81BF" w14:textId="77777777" w:rsidR="00594050" w:rsidRPr="00CC5754" w:rsidRDefault="00594050" w:rsidP="00CC5754">
      <w:pPr>
        <w:widowControl w:val="0"/>
        <w:autoSpaceDE w:val="0"/>
        <w:autoSpaceDN w:val="0"/>
        <w:adjustRightInd w:val="0"/>
        <w:spacing w:line="360" w:lineRule="auto"/>
        <w:ind w:firstLine="709"/>
        <w:jc w:val="both"/>
        <w:rPr>
          <w:sz w:val="28"/>
          <w:szCs w:val="28"/>
        </w:rPr>
      </w:pPr>
      <w:proofErr w:type="spellStart"/>
      <w:r w:rsidRPr="00CC5754">
        <w:rPr>
          <w:i/>
          <w:sz w:val="28"/>
          <w:szCs w:val="28"/>
        </w:rPr>
        <w:t>Ресурсообеспеченность</w:t>
      </w:r>
      <w:proofErr w:type="spellEnd"/>
      <w:r w:rsidRPr="00CC5754">
        <w:rPr>
          <w:i/>
          <w:sz w:val="28"/>
          <w:szCs w:val="28"/>
        </w:rPr>
        <w:t>.</w:t>
      </w:r>
      <w:r w:rsidRPr="00CC5754">
        <w:rPr>
          <w:sz w:val="28"/>
          <w:szCs w:val="28"/>
        </w:rPr>
        <w:t xml:space="preserve"> Классификация природных ресурсов и обеспеченность ими отдельных стран. Понятие о природно-ресурсном </w:t>
      </w:r>
      <w:proofErr w:type="gramStart"/>
      <w:r w:rsidRPr="00CC5754">
        <w:rPr>
          <w:sz w:val="28"/>
          <w:szCs w:val="28"/>
        </w:rPr>
        <w:t>потенциале  и</w:t>
      </w:r>
      <w:proofErr w:type="gramEnd"/>
      <w:r w:rsidRPr="00CC5754">
        <w:rPr>
          <w:sz w:val="28"/>
          <w:szCs w:val="28"/>
        </w:rPr>
        <w:t xml:space="preserve"> </w:t>
      </w:r>
      <w:proofErr w:type="spellStart"/>
      <w:r w:rsidRPr="00CC5754">
        <w:rPr>
          <w:sz w:val="28"/>
          <w:szCs w:val="28"/>
        </w:rPr>
        <w:t>ресурсообеспеченности</w:t>
      </w:r>
      <w:proofErr w:type="spellEnd"/>
      <w:r w:rsidRPr="00CC5754">
        <w:rPr>
          <w:sz w:val="28"/>
          <w:szCs w:val="28"/>
        </w:rPr>
        <w:t xml:space="preserve">. Классификация стран по </w:t>
      </w:r>
      <w:proofErr w:type="spellStart"/>
      <w:r w:rsidRPr="00CC5754">
        <w:rPr>
          <w:sz w:val="28"/>
          <w:szCs w:val="28"/>
        </w:rPr>
        <w:t>ресурсообеспеченности</w:t>
      </w:r>
      <w:proofErr w:type="spellEnd"/>
      <w:r w:rsidRPr="00CC5754">
        <w:rPr>
          <w:sz w:val="28"/>
          <w:szCs w:val="28"/>
        </w:rPr>
        <w:t xml:space="preserve">. </w:t>
      </w:r>
      <w:r w:rsidRPr="00CC5754">
        <w:rPr>
          <w:sz w:val="28"/>
          <w:szCs w:val="28"/>
        </w:rPr>
        <w:tab/>
      </w:r>
      <w:r w:rsidRPr="00CC5754">
        <w:rPr>
          <w:sz w:val="28"/>
          <w:szCs w:val="28"/>
        </w:rPr>
        <w:br/>
      </w:r>
      <w:r w:rsidRPr="00CC5754">
        <w:rPr>
          <w:i/>
          <w:sz w:val="28"/>
          <w:szCs w:val="28"/>
        </w:rPr>
        <w:t>Рациональное и нерациональное природопользование.</w:t>
      </w:r>
    </w:p>
    <w:p w14:paraId="13AD5C5F" w14:textId="77777777" w:rsidR="00594050" w:rsidRPr="00CC5754" w:rsidRDefault="00594050" w:rsidP="00CC5754">
      <w:pPr>
        <w:widowControl w:val="0"/>
        <w:autoSpaceDE w:val="0"/>
        <w:autoSpaceDN w:val="0"/>
        <w:adjustRightInd w:val="0"/>
        <w:spacing w:line="360" w:lineRule="auto"/>
        <w:ind w:firstLine="709"/>
        <w:rPr>
          <w:sz w:val="28"/>
          <w:szCs w:val="28"/>
        </w:rPr>
      </w:pPr>
      <w:r w:rsidRPr="00CC5754">
        <w:rPr>
          <w:i/>
          <w:sz w:val="28"/>
          <w:szCs w:val="28"/>
        </w:rPr>
        <w:t>Геоэкология. Техногенные и иные изменения окружающей среды. Пути решения экологических проблем. Особо охраняемые природные территории и объекты Всемирного природного и культурного наследия.</w:t>
      </w:r>
      <w:r w:rsidRPr="00CC5754">
        <w:rPr>
          <w:sz w:val="28"/>
          <w:szCs w:val="28"/>
        </w:rPr>
        <w:t xml:space="preserve"> Загрязнение литосферы, атмосферы и гидросферы. Парниковый эффект. Разрушение </w:t>
      </w:r>
      <w:r w:rsidRPr="00CC5754">
        <w:rPr>
          <w:sz w:val="28"/>
          <w:szCs w:val="28"/>
        </w:rPr>
        <w:lastRenderedPageBreak/>
        <w:t>озонового слоя. Глобальное потепление. Замкнутые технологические циклы и безотходные технологии.</w:t>
      </w:r>
    </w:p>
    <w:p w14:paraId="7CBD7622" w14:textId="77777777" w:rsidR="003233A2" w:rsidRPr="00CC5754" w:rsidRDefault="00594050" w:rsidP="00CC5754">
      <w:pPr>
        <w:spacing w:line="360" w:lineRule="auto"/>
        <w:ind w:firstLine="709"/>
        <w:rPr>
          <w:sz w:val="28"/>
          <w:szCs w:val="28"/>
        </w:rPr>
      </w:pPr>
      <w:r w:rsidRPr="00CC5754">
        <w:rPr>
          <w:b/>
          <w:bCs/>
          <w:sz w:val="28"/>
          <w:szCs w:val="28"/>
        </w:rPr>
        <w:t xml:space="preserve">Основные понятия: </w:t>
      </w:r>
      <w:r w:rsidRPr="00CC5754">
        <w:rPr>
          <w:sz w:val="28"/>
          <w:szCs w:val="28"/>
        </w:rPr>
        <w:t xml:space="preserve">рациональное и нерациональное природопользование, природные ресурсы, </w:t>
      </w:r>
      <w:proofErr w:type="spellStart"/>
      <w:r w:rsidRPr="00CC5754">
        <w:rPr>
          <w:sz w:val="28"/>
          <w:szCs w:val="28"/>
        </w:rPr>
        <w:t>ресурсообеспеченность</w:t>
      </w:r>
      <w:proofErr w:type="spellEnd"/>
      <w:r w:rsidRPr="00CC5754">
        <w:rPr>
          <w:sz w:val="28"/>
          <w:szCs w:val="28"/>
        </w:rPr>
        <w:t xml:space="preserve">, </w:t>
      </w:r>
      <w:proofErr w:type="spellStart"/>
      <w:r w:rsidRPr="00CC5754">
        <w:rPr>
          <w:sz w:val="28"/>
          <w:szCs w:val="28"/>
        </w:rPr>
        <w:t>металлогенетические</w:t>
      </w:r>
      <w:proofErr w:type="spellEnd"/>
      <w:r w:rsidRPr="00CC5754">
        <w:rPr>
          <w:sz w:val="28"/>
          <w:szCs w:val="28"/>
        </w:rPr>
        <w:t xml:space="preserve"> пояса, земельный фонд, сточные воды, опустынивание, рекреационные ресурсы, альтернативные источники энергии, э</w:t>
      </w:r>
      <w:r w:rsidR="003233A2" w:rsidRPr="00CC5754">
        <w:rPr>
          <w:sz w:val="28"/>
          <w:szCs w:val="28"/>
        </w:rPr>
        <w:t>кология, экологические проблемы.</w:t>
      </w:r>
    </w:p>
    <w:p w14:paraId="0B69FD73" w14:textId="77777777" w:rsidR="003233A2" w:rsidRPr="00CC5754" w:rsidRDefault="003233A2" w:rsidP="00CC5754">
      <w:pPr>
        <w:spacing w:line="360" w:lineRule="auto"/>
        <w:ind w:firstLine="709"/>
        <w:rPr>
          <w:sz w:val="28"/>
          <w:szCs w:val="28"/>
        </w:rPr>
      </w:pPr>
      <w:r w:rsidRPr="00CC5754">
        <w:rPr>
          <w:b/>
          <w:bCs/>
          <w:sz w:val="28"/>
          <w:szCs w:val="28"/>
        </w:rPr>
        <w:t>Практическая работа:</w:t>
      </w:r>
      <w:r w:rsidRPr="00CC5754">
        <w:rPr>
          <w:b/>
          <w:bCs/>
          <w:sz w:val="28"/>
          <w:szCs w:val="28"/>
        </w:rPr>
        <w:tab/>
      </w:r>
      <w:r w:rsidRPr="00CC5754">
        <w:rPr>
          <w:b/>
          <w:bCs/>
          <w:sz w:val="28"/>
          <w:szCs w:val="28"/>
        </w:rPr>
        <w:br/>
        <w:t xml:space="preserve">1. </w:t>
      </w:r>
      <w:r w:rsidRPr="00CC5754">
        <w:rPr>
          <w:bCs/>
          <w:sz w:val="28"/>
          <w:szCs w:val="28"/>
        </w:rPr>
        <w:t xml:space="preserve">Оценка </w:t>
      </w:r>
      <w:proofErr w:type="spellStart"/>
      <w:r w:rsidRPr="00CC5754">
        <w:rPr>
          <w:bCs/>
          <w:sz w:val="28"/>
          <w:szCs w:val="28"/>
        </w:rPr>
        <w:t>ресурсообеспеченности</w:t>
      </w:r>
      <w:proofErr w:type="spellEnd"/>
      <w:r w:rsidRPr="00CC5754">
        <w:rPr>
          <w:bCs/>
          <w:sz w:val="28"/>
          <w:szCs w:val="28"/>
        </w:rPr>
        <w:t xml:space="preserve"> страны (региона, человечества) основными видами ресурсов.</w:t>
      </w:r>
      <w:r w:rsidRPr="00CC5754">
        <w:rPr>
          <w:sz w:val="28"/>
          <w:szCs w:val="28"/>
        </w:rPr>
        <w:br/>
      </w:r>
      <w:proofErr w:type="gramStart"/>
      <w:r w:rsidRPr="00CC5754">
        <w:rPr>
          <w:bCs/>
          <w:sz w:val="28"/>
          <w:szCs w:val="28"/>
        </w:rPr>
        <w:t>2.Оценка</w:t>
      </w:r>
      <w:proofErr w:type="gramEnd"/>
      <w:r w:rsidRPr="00CC5754">
        <w:rPr>
          <w:bCs/>
          <w:sz w:val="28"/>
          <w:szCs w:val="28"/>
        </w:rPr>
        <w:t xml:space="preserve"> доли использования альтернативных источников энергии. Оценка перспектив развития альтернативной энергетики.</w:t>
      </w:r>
      <w:r w:rsidRPr="00CC5754">
        <w:rPr>
          <w:sz w:val="28"/>
          <w:szCs w:val="28"/>
        </w:rPr>
        <w:br/>
      </w:r>
      <w:proofErr w:type="gramStart"/>
      <w:r w:rsidRPr="00CC5754">
        <w:rPr>
          <w:bCs/>
          <w:sz w:val="28"/>
          <w:szCs w:val="28"/>
        </w:rPr>
        <w:t>3.Анализ</w:t>
      </w:r>
      <w:proofErr w:type="gramEnd"/>
      <w:r w:rsidRPr="00CC5754">
        <w:rPr>
          <w:bCs/>
          <w:sz w:val="28"/>
          <w:szCs w:val="28"/>
        </w:rPr>
        <w:t xml:space="preserve"> </w:t>
      </w:r>
      <w:proofErr w:type="spellStart"/>
      <w:r w:rsidRPr="00CC5754">
        <w:rPr>
          <w:bCs/>
          <w:sz w:val="28"/>
          <w:szCs w:val="28"/>
        </w:rPr>
        <w:t>геоэкологической</w:t>
      </w:r>
      <w:proofErr w:type="spellEnd"/>
      <w:r w:rsidRPr="00CC5754">
        <w:rPr>
          <w:bCs/>
          <w:sz w:val="28"/>
          <w:szCs w:val="28"/>
        </w:rPr>
        <w:t xml:space="preserve"> ситуации в отдельных странах и регионах мира.</w:t>
      </w:r>
      <w:r w:rsidRPr="00CC5754">
        <w:rPr>
          <w:sz w:val="28"/>
          <w:szCs w:val="28"/>
        </w:rPr>
        <w:br/>
      </w:r>
      <w:r w:rsidRPr="00CC5754">
        <w:rPr>
          <w:bCs/>
          <w:sz w:val="28"/>
          <w:szCs w:val="28"/>
        </w:rPr>
        <w:t>4.Анализ техногенной нагрузки на окружающую среду</w:t>
      </w:r>
      <w:r w:rsidRPr="00CC5754">
        <w:rPr>
          <w:b/>
          <w:bCs/>
          <w:sz w:val="28"/>
          <w:szCs w:val="28"/>
        </w:rPr>
        <w:t>.</w:t>
      </w:r>
      <w:r w:rsidRPr="00CC5754">
        <w:rPr>
          <w:b/>
          <w:bCs/>
          <w:sz w:val="28"/>
          <w:szCs w:val="28"/>
        </w:rPr>
        <w:tab/>
      </w:r>
      <w:r w:rsidRPr="00CC5754">
        <w:rPr>
          <w:color w:val="FF0000"/>
          <w:sz w:val="28"/>
          <w:szCs w:val="28"/>
        </w:rPr>
        <w:br/>
      </w:r>
    </w:p>
    <w:p w14:paraId="7C2CEB6E" w14:textId="77777777" w:rsidR="003233A2" w:rsidRPr="00CC5754" w:rsidRDefault="003233A2" w:rsidP="00CC5754">
      <w:pPr>
        <w:spacing w:line="360" w:lineRule="auto"/>
        <w:ind w:firstLine="709"/>
        <w:rPr>
          <w:sz w:val="28"/>
          <w:szCs w:val="28"/>
        </w:rPr>
      </w:pPr>
      <w:r w:rsidRPr="00CC5754">
        <w:rPr>
          <w:b/>
          <w:sz w:val="28"/>
          <w:szCs w:val="28"/>
        </w:rPr>
        <w:t xml:space="preserve">Раздел </w:t>
      </w:r>
      <w:r w:rsidRPr="00CC5754">
        <w:rPr>
          <w:b/>
          <w:sz w:val="28"/>
          <w:szCs w:val="28"/>
          <w:lang w:val="en-US"/>
        </w:rPr>
        <w:t>III</w:t>
      </w:r>
      <w:r w:rsidRPr="00CC5754">
        <w:rPr>
          <w:b/>
          <w:sz w:val="28"/>
          <w:szCs w:val="28"/>
        </w:rPr>
        <w:t>. Роль географии в решении глобальных проблем человечества.</w:t>
      </w:r>
      <w:r w:rsidRPr="00CC5754">
        <w:rPr>
          <w:b/>
          <w:sz w:val="28"/>
          <w:szCs w:val="28"/>
        </w:rPr>
        <w:tab/>
      </w:r>
      <w:r w:rsidRPr="00CC5754">
        <w:rPr>
          <w:b/>
          <w:sz w:val="28"/>
          <w:szCs w:val="28"/>
        </w:rPr>
        <w:br/>
        <w:t xml:space="preserve">Тема </w:t>
      </w:r>
      <w:proofErr w:type="gramStart"/>
      <w:r w:rsidRPr="00CC5754">
        <w:rPr>
          <w:b/>
          <w:sz w:val="28"/>
          <w:szCs w:val="28"/>
        </w:rPr>
        <w:t>5.</w:t>
      </w:r>
      <w:r w:rsidRPr="00CC5754">
        <w:rPr>
          <w:b/>
          <w:i/>
          <w:sz w:val="28"/>
          <w:szCs w:val="28"/>
        </w:rPr>
        <w:t>Географические</w:t>
      </w:r>
      <w:proofErr w:type="gramEnd"/>
      <w:r w:rsidRPr="00CC5754">
        <w:rPr>
          <w:b/>
          <w:i/>
          <w:sz w:val="28"/>
          <w:szCs w:val="28"/>
        </w:rPr>
        <w:t xml:space="preserve"> аспекты глобальных проблем человечества.</w:t>
      </w:r>
      <w:r w:rsidRPr="00CC5754">
        <w:rPr>
          <w:i/>
          <w:sz w:val="28"/>
          <w:szCs w:val="28"/>
        </w:rPr>
        <w:t xml:space="preserve"> </w:t>
      </w:r>
      <w:r w:rsidRPr="00CC5754">
        <w:rPr>
          <w:i/>
          <w:sz w:val="28"/>
          <w:szCs w:val="28"/>
        </w:rPr>
        <w:br/>
        <w:t>Географические аспекты глобальных проблем человечества.  Роль географии в решении глобальных проблем современности.</w:t>
      </w:r>
      <w:r w:rsidRPr="00CC5754">
        <w:rPr>
          <w:sz w:val="28"/>
          <w:szCs w:val="28"/>
        </w:rPr>
        <w:t xml:space="preserve"> </w:t>
      </w:r>
      <w:r w:rsidRPr="00CC5754">
        <w:rPr>
          <w:bCs/>
          <w:sz w:val="28"/>
          <w:szCs w:val="28"/>
        </w:rPr>
        <w:t xml:space="preserve">Понятие о глобальных проблемах их типах и взаимосвязях. Проблемы выживания и проблемы развития. Сырьевая, демографическая, продовольственная и экологическая – главные из глобальных проблем. Возможные пути их решения. Роль географии в решении глобальных </w:t>
      </w:r>
      <w:proofErr w:type="gramStart"/>
      <w:r w:rsidRPr="00CC5754">
        <w:rPr>
          <w:bCs/>
          <w:sz w:val="28"/>
          <w:szCs w:val="28"/>
        </w:rPr>
        <w:t>проблем  человечества</w:t>
      </w:r>
      <w:proofErr w:type="gramEnd"/>
      <w:r w:rsidRPr="00CC5754">
        <w:rPr>
          <w:bCs/>
          <w:sz w:val="28"/>
          <w:szCs w:val="28"/>
        </w:rPr>
        <w:t>.</w:t>
      </w:r>
      <w:r w:rsidRPr="00CC5754">
        <w:rPr>
          <w:sz w:val="28"/>
          <w:szCs w:val="28"/>
        </w:rPr>
        <w:tab/>
      </w:r>
      <w:r w:rsidRPr="00CC5754">
        <w:rPr>
          <w:sz w:val="28"/>
          <w:szCs w:val="28"/>
        </w:rPr>
        <w:br/>
      </w:r>
      <w:r w:rsidRPr="00CC5754">
        <w:rPr>
          <w:b/>
          <w:bCs/>
          <w:sz w:val="28"/>
          <w:szCs w:val="28"/>
        </w:rPr>
        <w:t xml:space="preserve">Основные </w:t>
      </w:r>
      <w:proofErr w:type="gramStart"/>
      <w:r w:rsidRPr="00CC5754">
        <w:rPr>
          <w:b/>
          <w:bCs/>
          <w:sz w:val="28"/>
          <w:szCs w:val="28"/>
        </w:rPr>
        <w:t xml:space="preserve">понятия: </w:t>
      </w:r>
      <w:r w:rsidRPr="00CC5754">
        <w:rPr>
          <w:sz w:val="28"/>
          <w:szCs w:val="28"/>
        </w:rPr>
        <w:t xml:space="preserve"> глобальные</w:t>
      </w:r>
      <w:proofErr w:type="gramEnd"/>
      <w:r w:rsidRPr="00CC5754">
        <w:rPr>
          <w:sz w:val="28"/>
          <w:szCs w:val="28"/>
        </w:rPr>
        <w:t xml:space="preserve"> проблемы, глобализация.  </w:t>
      </w:r>
      <w:r w:rsidRPr="00CC5754">
        <w:rPr>
          <w:sz w:val="28"/>
          <w:szCs w:val="28"/>
        </w:rPr>
        <w:br/>
      </w:r>
      <w:r w:rsidRPr="00CC5754">
        <w:rPr>
          <w:b/>
          <w:bCs/>
          <w:sz w:val="28"/>
          <w:szCs w:val="28"/>
        </w:rPr>
        <w:t xml:space="preserve">Практическая работа: </w:t>
      </w:r>
      <w:r w:rsidRPr="00CC5754">
        <w:rPr>
          <w:b/>
          <w:bCs/>
          <w:sz w:val="28"/>
          <w:szCs w:val="28"/>
        </w:rPr>
        <w:tab/>
      </w:r>
      <w:r w:rsidRPr="00CC5754">
        <w:rPr>
          <w:b/>
          <w:bCs/>
          <w:sz w:val="28"/>
          <w:szCs w:val="28"/>
        </w:rPr>
        <w:br/>
        <w:t>1.</w:t>
      </w:r>
      <w:r w:rsidRPr="00CC5754">
        <w:rPr>
          <w:bCs/>
          <w:sz w:val="28"/>
          <w:szCs w:val="28"/>
        </w:rPr>
        <w:t>Выявление на основе различных источников информации приоритетных глобальных проблем человечества. Аргументация представленной точки зрения.</w:t>
      </w:r>
    </w:p>
    <w:p w14:paraId="6250E62D" w14:textId="6E53AA73" w:rsidR="003233A2" w:rsidRPr="00CC5754" w:rsidRDefault="003233A2" w:rsidP="00CC5754">
      <w:pPr>
        <w:spacing w:line="360" w:lineRule="auto"/>
        <w:rPr>
          <w:b/>
          <w:sz w:val="28"/>
          <w:szCs w:val="28"/>
        </w:rPr>
      </w:pPr>
      <w:r w:rsidRPr="00CC5754">
        <w:rPr>
          <w:bCs/>
          <w:sz w:val="28"/>
          <w:szCs w:val="28"/>
        </w:rPr>
        <w:lastRenderedPageBreak/>
        <w:t>2.Анализ международного сотрудничества по решению глобальных проблем человечества.</w:t>
      </w:r>
      <w:r w:rsidRPr="00CC5754">
        <w:rPr>
          <w:bCs/>
          <w:color w:val="00B050"/>
          <w:sz w:val="28"/>
          <w:szCs w:val="28"/>
        </w:rPr>
        <w:br/>
      </w:r>
    </w:p>
    <w:p w14:paraId="1ABEDDEA" w14:textId="1121E9C3" w:rsidR="003E0BF8" w:rsidRPr="00CC5754" w:rsidRDefault="003E0BF8" w:rsidP="00CC5754">
      <w:pPr>
        <w:spacing w:line="360" w:lineRule="auto"/>
        <w:rPr>
          <w:b/>
          <w:sz w:val="28"/>
          <w:szCs w:val="28"/>
        </w:rPr>
      </w:pPr>
      <w:r w:rsidRPr="00CC5754">
        <w:rPr>
          <w:b/>
          <w:sz w:val="28"/>
          <w:szCs w:val="28"/>
        </w:rPr>
        <w:t>Тематическое планирование</w:t>
      </w:r>
      <w:r w:rsidR="007F470E" w:rsidRPr="00CC5754">
        <w:rPr>
          <w:b/>
          <w:sz w:val="28"/>
          <w:szCs w:val="28"/>
        </w:rPr>
        <w:t>:</w:t>
      </w:r>
    </w:p>
    <w:p w14:paraId="5D11A818" w14:textId="012611DD" w:rsidR="007F470E" w:rsidRPr="00CC5754" w:rsidRDefault="007F470E" w:rsidP="00CC5754">
      <w:pPr>
        <w:spacing w:line="360" w:lineRule="auto"/>
        <w:rPr>
          <w:bCs/>
          <w:sz w:val="28"/>
          <w:szCs w:val="28"/>
        </w:rPr>
      </w:pPr>
      <w:r w:rsidRPr="00CC5754">
        <w:rPr>
          <w:bCs/>
          <w:sz w:val="28"/>
          <w:szCs w:val="28"/>
        </w:rPr>
        <w:t xml:space="preserve">Тема </w:t>
      </w:r>
      <w:proofErr w:type="gramStart"/>
      <w:r w:rsidRPr="00CC5754">
        <w:rPr>
          <w:bCs/>
          <w:sz w:val="28"/>
          <w:szCs w:val="28"/>
        </w:rPr>
        <w:t>1.Современная</w:t>
      </w:r>
      <w:proofErr w:type="gramEnd"/>
      <w:r w:rsidRPr="00CC5754">
        <w:rPr>
          <w:bCs/>
          <w:sz w:val="28"/>
          <w:szCs w:val="28"/>
        </w:rPr>
        <w:t xml:space="preserve"> география – 1 час.</w:t>
      </w:r>
    </w:p>
    <w:p w14:paraId="2C87FE63" w14:textId="69A3728B" w:rsidR="007F470E" w:rsidRPr="00CC5754" w:rsidRDefault="007F470E" w:rsidP="00CC5754">
      <w:pPr>
        <w:spacing w:line="360" w:lineRule="auto"/>
        <w:rPr>
          <w:bCs/>
          <w:sz w:val="28"/>
          <w:szCs w:val="28"/>
        </w:rPr>
      </w:pPr>
      <w:r w:rsidRPr="00CC5754">
        <w:rPr>
          <w:bCs/>
          <w:sz w:val="28"/>
          <w:szCs w:val="28"/>
        </w:rPr>
        <w:t>Тема 2. Политическая карта и страны мира -6 часов.</w:t>
      </w:r>
    </w:p>
    <w:p w14:paraId="3E6E2107" w14:textId="2F795B70" w:rsidR="007F470E" w:rsidRPr="00CC5754" w:rsidRDefault="007F470E" w:rsidP="00CC5754">
      <w:pPr>
        <w:spacing w:line="360" w:lineRule="auto"/>
        <w:rPr>
          <w:bCs/>
          <w:sz w:val="28"/>
          <w:szCs w:val="28"/>
        </w:rPr>
      </w:pPr>
      <w:r w:rsidRPr="00CC5754">
        <w:rPr>
          <w:bCs/>
          <w:sz w:val="28"/>
          <w:szCs w:val="28"/>
        </w:rPr>
        <w:t>Тема 3. География населения мира -7 часов.</w:t>
      </w:r>
    </w:p>
    <w:p w14:paraId="2DAC6010" w14:textId="5DB5AEC1" w:rsidR="007F470E" w:rsidRPr="00CC5754" w:rsidRDefault="007F470E" w:rsidP="00CC5754">
      <w:pPr>
        <w:spacing w:line="360" w:lineRule="auto"/>
        <w:rPr>
          <w:bCs/>
          <w:sz w:val="28"/>
          <w:szCs w:val="28"/>
        </w:rPr>
      </w:pPr>
      <w:r w:rsidRPr="00CC5754">
        <w:rPr>
          <w:bCs/>
          <w:sz w:val="28"/>
          <w:szCs w:val="28"/>
        </w:rPr>
        <w:t>Тема 4. Мировые природные ресурсы – 7 часов.</w:t>
      </w:r>
    </w:p>
    <w:p w14:paraId="1DFDFE81" w14:textId="66B15EAF" w:rsidR="007F470E" w:rsidRPr="00CC5754" w:rsidRDefault="007F470E" w:rsidP="00CC5754">
      <w:pPr>
        <w:spacing w:line="360" w:lineRule="auto"/>
        <w:rPr>
          <w:bCs/>
          <w:sz w:val="28"/>
          <w:szCs w:val="28"/>
        </w:rPr>
      </w:pPr>
      <w:r w:rsidRPr="00CC5754">
        <w:rPr>
          <w:bCs/>
          <w:sz w:val="28"/>
          <w:szCs w:val="28"/>
        </w:rPr>
        <w:t>Тема 5. Природа и человек – 2 часа.</w:t>
      </w:r>
    </w:p>
    <w:p w14:paraId="3D8A481A" w14:textId="0154E830" w:rsidR="007F470E" w:rsidRPr="00CC5754" w:rsidRDefault="007F470E" w:rsidP="00CC5754">
      <w:pPr>
        <w:spacing w:line="360" w:lineRule="auto"/>
        <w:rPr>
          <w:bCs/>
          <w:sz w:val="28"/>
          <w:szCs w:val="28"/>
        </w:rPr>
      </w:pPr>
      <w:r w:rsidRPr="00CC5754">
        <w:rPr>
          <w:bCs/>
          <w:sz w:val="28"/>
          <w:szCs w:val="28"/>
        </w:rPr>
        <w:t xml:space="preserve"> Тема 6. Отрасли мирового хозяйства- 9 часов.</w:t>
      </w:r>
    </w:p>
    <w:p w14:paraId="315C24D2" w14:textId="49D9AAC8" w:rsidR="007F470E" w:rsidRPr="00CC5754" w:rsidRDefault="007F470E" w:rsidP="00CC5754">
      <w:pPr>
        <w:spacing w:line="360" w:lineRule="auto"/>
        <w:rPr>
          <w:bCs/>
          <w:sz w:val="28"/>
          <w:szCs w:val="28"/>
        </w:rPr>
      </w:pPr>
      <w:r w:rsidRPr="00CC5754">
        <w:rPr>
          <w:bCs/>
          <w:sz w:val="28"/>
          <w:szCs w:val="28"/>
        </w:rPr>
        <w:t>Тема 7. Глобальные проблемы человечества – 3 часа.</w:t>
      </w:r>
    </w:p>
    <w:p w14:paraId="40D9C28A" w14:textId="77777777" w:rsidR="007F470E" w:rsidRPr="00CC5754" w:rsidRDefault="007F470E" w:rsidP="00CC5754">
      <w:pPr>
        <w:spacing w:line="360" w:lineRule="auto"/>
        <w:rPr>
          <w:bCs/>
          <w:sz w:val="28"/>
          <w:szCs w:val="28"/>
        </w:rPr>
      </w:pPr>
    </w:p>
    <w:p w14:paraId="1DFDDFA4" w14:textId="77777777" w:rsidR="007F470E" w:rsidRPr="00CC5754" w:rsidRDefault="007F470E" w:rsidP="00CC5754">
      <w:pPr>
        <w:spacing w:line="360" w:lineRule="auto"/>
        <w:rPr>
          <w:b/>
          <w:sz w:val="28"/>
          <w:szCs w:val="28"/>
        </w:rPr>
      </w:pPr>
    </w:p>
    <w:p w14:paraId="23CCB203" w14:textId="7C2F9178" w:rsidR="00871657" w:rsidRPr="00CC5754" w:rsidRDefault="00CC5754" w:rsidP="00CC5754">
      <w:pPr>
        <w:spacing w:line="360" w:lineRule="auto"/>
        <w:rPr>
          <w:b/>
          <w:i/>
          <w:sz w:val="28"/>
          <w:szCs w:val="28"/>
        </w:rPr>
      </w:pPr>
      <w:r w:rsidRPr="00CC5754">
        <w:rPr>
          <w:b/>
          <w:sz w:val="28"/>
          <w:szCs w:val="28"/>
        </w:rPr>
        <w:t xml:space="preserve"> </w:t>
      </w:r>
    </w:p>
    <w:p w14:paraId="7ED5F401" w14:textId="77777777" w:rsidR="003233A2" w:rsidRPr="00CC5754" w:rsidRDefault="003233A2" w:rsidP="00CC5754">
      <w:pPr>
        <w:spacing w:line="360" w:lineRule="auto"/>
        <w:rPr>
          <w:b/>
          <w:i/>
          <w:sz w:val="28"/>
          <w:szCs w:val="28"/>
        </w:rPr>
      </w:pPr>
      <w:r w:rsidRPr="00CC5754">
        <w:rPr>
          <w:b/>
          <w:i/>
          <w:sz w:val="28"/>
          <w:szCs w:val="28"/>
        </w:rPr>
        <w:t xml:space="preserve">Содержание </w:t>
      </w:r>
    </w:p>
    <w:p w14:paraId="70FEBF2D" w14:textId="77777777" w:rsidR="003233A2" w:rsidRPr="00CC5754" w:rsidRDefault="003233A2" w:rsidP="00CC5754">
      <w:pPr>
        <w:spacing w:line="360" w:lineRule="auto"/>
        <w:ind w:firstLine="709"/>
        <w:rPr>
          <w:b/>
          <w:sz w:val="28"/>
          <w:szCs w:val="28"/>
        </w:rPr>
      </w:pPr>
      <w:r w:rsidRPr="00CC5754">
        <w:rPr>
          <w:b/>
          <w:sz w:val="28"/>
          <w:szCs w:val="28"/>
        </w:rPr>
        <w:t>11 класс</w:t>
      </w:r>
    </w:p>
    <w:p w14:paraId="77F90214" w14:textId="77777777" w:rsidR="003233A2" w:rsidRPr="00CC5754" w:rsidRDefault="003233A2" w:rsidP="00CC5754">
      <w:pPr>
        <w:spacing w:line="360" w:lineRule="auto"/>
        <w:ind w:firstLine="709"/>
        <w:rPr>
          <w:sz w:val="28"/>
          <w:szCs w:val="28"/>
        </w:rPr>
      </w:pPr>
      <w:r w:rsidRPr="00CC5754">
        <w:rPr>
          <w:b/>
          <w:sz w:val="28"/>
          <w:szCs w:val="28"/>
        </w:rPr>
        <w:t>Базовый уровень</w:t>
      </w:r>
    </w:p>
    <w:p w14:paraId="26D1A64A" w14:textId="77777777" w:rsidR="003233A2" w:rsidRPr="00CC5754" w:rsidRDefault="003233A2" w:rsidP="00CC5754">
      <w:pPr>
        <w:spacing w:line="360" w:lineRule="auto"/>
        <w:ind w:firstLine="709"/>
        <w:rPr>
          <w:sz w:val="28"/>
          <w:szCs w:val="28"/>
        </w:rPr>
      </w:pPr>
      <w:r w:rsidRPr="00CC5754">
        <w:rPr>
          <w:b/>
          <w:sz w:val="28"/>
          <w:szCs w:val="28"/>
        </w:rPr>
        <w:t>Тема1. Территориальная организация мирового сообщества</w:t>
      </w:r>
    </w:p>
    <w:p w14:paraId="53E52372" w14:textId="77777777" w:rsidR="003233A2" w:rsidRPr="00CC5754" w:rsidRDefault="003233A2" w:rsidP="00CC5754">
      <w:pPr>
        <w:spacing w:line="360" w:lineRule="auto"/>
        <w:ind w:firstLine="709"/>
        <w:rPr>
          <w:sz w:val="28"/>
          <w:szCs w:val="28"/>
        </w:rPr>
      </w:pPr>
      <w:r w:rsidRPr="00CC5754">
        <w:rPr>
          <w:sz w:val="28"/>
          <w:szCs w:val="28"/>
        </w:rPr>
        <w:t xml:space="preserve">Мировое сообщество – общая картина мира. Современная политическая карта и ее изменения. </w:t>
      </w:r>
    </w:p>
    <w:p w14:paraId="188DBFF5" w14:textId="77777777" w:rsidR="003233A2" w:rsidRPr="00CC5754" w:rsidRDefault="003233A2" w:rsidP="00CC5754">
      <w:pPr>
        <w:spacing w:line="360" w:lineRule="auto"/>
        <w:ind w:firstLine="709"/>
        <w:rPr>
          <w:sz w:val="28"/>
          <w:szCs w:val="28"/>
        </w:rPr>
      </w:pPr>
      <w:r w:rsidRPr="00CC5754">
        <w:rPr>
          <w:b/>
          <w:sz w:val="28"/>
          <w:szCs w:val="28"/>
        </w:rPr>
        <w:t>Тема 2. Региональная география и страноведение</w:t>
      </w:r>
    </w:p>
    <w:p w14:paraId="1109D0EE" w14:textId="77777777" w:rsidR="003233A2" w:rsidRPr="00CC5754" w:rsidRDefault="003233A2" w:rsidP="00CC5754">
      <w:pPr>
        <w:spacing w:line="360" w:lineRule="auto"/>
        <w:ind w:firstLine="709"/>
        <w:rPr>
          <w:sz w:val="28"/>
          <w:szCs w:val="28"/>
        </w:rPr>
      </w:pPr>
      <w:r w:rsidRPr="00CC5754">
        <w:rPr>
          <w:sz w:val="28"/>
          <w:szCs w:val="28"/>
        </w:rPr>
        <w:t xml:space="preserve">Комплексная географическая характеристика стран и регионов мира. Особенности экономико-географического положения, природно-ресурсного потенциала, населения, хозяйства, культуры, современных проблем развития крупных регионов и стран Европы, Азии, Северной и Южной Америки, Австралии и Африки. Перспективы освоения и развития Арктики и Антарктики. Международная специализация крупнейших стран и регионов мира. </w:t>
      </w:r>
      <w:r w:rsidRPr="00CC5754">
        <w:rPr>
          <w:i/>
          <w:sz w:val="28"/>
          <w:szCs w:val="28"/>
        </w:rPr>
        <w:t xml:space="preserve">Ведущие страны-экспортеры основных видов продукции. </w:t>
      </w:r>
      <w:r w:rsidRPr="00CC5754">
        <w:rPr>
          <w:sz w:val="28"/>
          <w:szCs w:val="28"/>
        </w:rPr>
        <w:t xml:space="preserve"> </w:t>
      </w:r>
    </w:p>
    <w:p w14:paraId="40A0F368" w14:textId="77777777" w:rsidR="003233A2" w:rsidRPr="00CC5754" w:rsidRDefault="003233A2" w:rsidP="00CC5754">
      <w:pPr>
        <w:spacing w:line="360" w:lineRule="auto"/>
        <w:ind w:firstLine="709"/>
        <w:rPr>
          <w:sz w:val="28"/>
          <w:szCs w:val="28"/>
        </w:rPr>
      </w:pPr>
      <w:r w:rsidRPr="00CC5754">
        <w:rPr>
          <w:sz w:val="28"/>
          <w:szCs w:val="28"/>
        </w:rPr>
        <w:t xml:space="preserve">Роль отдельных стран и регионов в системе мирового хозяйства. </w:t>
      </w:r>
      <w:r w:rsidRPr="00CC5754">
        <w:rPr>
          <w:i/>
          <w:sz w:val="28"/>
          <w:szCs w:val="28"/>
        </w:rPr>
        <w:t>Региональная политика.</w:t>
      </w:r>
      <w:r w:rsidRPr="00CC5754">
        <w:rPr>
          <w:sz w:val="28"/>
          <w:szCs w:val="28"/>
        </w:rPr>
        <w:t xml:space="preserve"> Интеграция регионов в единое мировое сообщество. </w:t>
      </w:r>
      <w:r w:rsidRPr="00CC5754">
        <w:rPr>
          <w:sz w:val="28"/>
          <w:szCs w:val="28"/>
        </w:rPr>
        <w:lastRenderedPageBreak/>
        <w:t>Международные организации (региональные, политические и отраслевые союзы).</w:t>
      </w:r>
    </w:p>
    <w:p w14:paraId="79A6B86A" w14:textId="77777777" w:rsidR="003233A2" w:rsidRPr="00CC5754" w:rsidRDefault="003233A2" w:rsidP="00CC5754">
      <w:pPr>
        <w:spacing w:line="360" w:lineRule="auto"/>
        <w:ind w:firstLine="709"/>
        <w:rPr>
          <w:i/>
          <w:sz w:val="28"/>
          <w:szCs w:val="28"/>
        </w:rPr>
      </w:pPr>
      <w:r w:rsidRPr="00CC5754">
        <w:rPr>
          <w:sz w:val="28"/>
          <w:szCs w:val="28"/>
        </w:rPr>
        <w:t xml:space="preserve">Россия на политической карте мира и в мировом хозяйстве. География экономических, политических, культурных и научных связей России со странами мира. </w:t>
      </w:r>
      <w:r w:rsidRPr="00CC5754">
        <w:rPr>
          <w:i/>
          <w:sz w:val="28"/>
          <w:szCs w:val="28"/>
        </w:rPr>
        <w:t>Особенности и проблемы интеграции России в мировое сообщество. Географические аспекты решения внешнеэкономических и внешнеполитических задач развития России.</w:t>
      </w:r>
    </w:p>
    <w:p w14:paraId="0BFDC055" w14:textId="77777777" w:rsidR="003233A2" w:rsidRPr="00CC5754" w:rsidRDefault="003233A2" w:rsidP="00CC5754">
      <w:pPr>
        <w:spacing w:line="360" w:lineRule="auto"/>
        <w:ind w:firstLine="709"/>
        <w:rPr>
          <w:i/>
          <w:sz w:val="28"/>
          <w:szCs w:val="28"/>
        </w:rPr>
      </w:pPr>
      <w:r w:rsidRPr="00CC5754">
        <w:rPr>
          <w:i/>
          <w:sz w:val="28"/>
          <w:szCs w:val="28"/>
        </w:rPr>
        <w:t>Примерный перечень практических работ для 11 класса</w:t>
      </w:r>
      <w:r w:rsidR="00871657" w:rsidRPr="00CC5754">
        <w:rPr>
          <w:i/>
          <w:sz w:val="28"/>
          <w:szCs w:val="28"/>
        </w:rPr>
        <w:t>.</w:t>
      </w:r>
    </w:p>
    <w:p w14:paraId="20C8403E" w14:textId="77777777" w:rsidR="003233A2" w:rsidRPr="00CC5754" w:rsidRDefault="003233A2" w:rsidP="00CC5754">
      <w:pPr>
        <w:spacing w:line="360" w:lineRule="auto"/>
        <w:ind w:firstLine="709"/>
        <w:rPr>
          <w:sz w:val="28"/>
          <w:szCs w:val="28"/>
        </w:rPr>
      </w:pPr>
      <w:r w:rsidRPr="00CC5754">
        <w:rPr>
          <w:sz w:val="28"/>
          <w:szCs w:val="28"/>
        </w:rPr>
        <w:t xml:space="preserve">Оценка </w:t>
      </w:r>
      <w:proofErr w:type="spellStart"/>
      <w:r w:rsidRPr="00CC5754">
        <w:rPr>
          <w:sz w:val="28"/>
          <w:szCs w:val="28"/>
        </w:rPr>
        <w:t>ресурсообеспеченности</w:t>
      </w:r>
      <w:proofErr w:type="spellEnd"/>
      <w:r w:rsidRPr="00CC5754">
        <w:rPr>
          <w:sz w:val="28"/>
          <w:szCs w:val="28"/>
        </w:rPr>
        <w:t xml:space="preserve"> страны (региона, человечества) основными видами ресурсов.</w:t>
      </w:r>
    </w:p>
    <w:p w14:paraId="3D554950" w14:textId="77777777" w:rsidR="003233A2" w:rsidRPr="00CC5754" w:rsidRDefault="003233A2" w:rsidP="00CC5754">
      <w:pPr>
        <w:spacing w:line="360" w:lineRule="auto"/>
        <w:ind w:firstLine="709"/>
        <w:rPr>
          <w:sz w:val="28"/>
          <w:szCs w:val="28"/>
        </w:rPr>
      </w:pPr>
      <w:r w:rsidRPr="00CC5754">
        <w:rPr>
          <w:sz w:val="28"/>
          <w:szCs w:val="28"/>
        </w:rPr>
        <w:t>Характеристика политико-географического положения страны.</w:t>
      </w:r>
    </w:p>
    <w:p w14:paraId="0BEA6426" w14:textId="77777777" w:rsidR="003233A2" w:rsidRPr="00CC5754" w:rsidRDefault="003233A2" w:rsidP="00CC5754">
      <w:pPr>
        <w:spacing w:line="360" w:lineRule="auto"/>
        <w:ind w:firstLine="709"/>
        <w:rPr>
          <w:sz w:val="28"/>
          <w:szCs w:val="28"/>
        </w:rPr>
      </w:pPr>
      <w:r w:rsidRPr="00CC5754">
        <w:rPr>
          <w:sz w:val="28"/>
          <w:szCs w:val="28"/>
        </w:rPr>
        <w:t>Характеристика экономико-географического положения страны.</w:t>
      </w:r>
    </w:p>
    <w:p w14:paraId="3A10B05D" w14:textId="77777777" w:rsidR="003233A2" w:rsidRPr="00CC5754" w:rsidRDefault="003233A2" w:rsidP="00CC5754">
      <w:pPr>
        <w:spacing w:line="360" w:lineRule="auto"/>
        <w:ind w:firstLine="709"/>
        <w:rPr>
          <w:sz w:val="28"/>
          <w:szCs w:val="28"/>
        </w:rPr>
      </w:pPr>
      <w:r w:rsidRPr="00CC5754">
        <w:rPr>
          <w:sz w:val="28"/>
          <w:szCs w:val="28"/>
        </w:rPr>
        <w:t>Характеристика природно-ресурсного потенциала страны.</w:t>
      </w:r>
    </w:p>
    <w:p w14:paraId="2D4AC038" w14:textId="77777777" w:rsidR="003233A2" w:rsidRPr="00CC5754" w:rsidRDefault="003233A2" w:rsidP="00CC5754">
      <w:pPr>
        <w:spacing w:line="360" w:lineRule="auto"/>
        <w:ind w:firstLine="709"/>
        <w:rPr>
          <w:sz w:val="28"/>
          <w:szCs w:val="28"/>
        </w:rPr>
      </w:pPr>
    </w:p>
    <w:p w14:paraId="27BCF56B" w14:textId="77777777" w:rsidR="003233A2" w:rsidRPr="00CC5754" w:rsidRDefault="003233A2" w:rsidP="00CC5754">
      <w:pPr>
        <w:spacing w:line="360" w:lineRule="auto"/>
        <w:ind w:firstLine="709"/>
        <w:rPr>
          <w:sz w:val="28"/>
          <w:szCs w:val="28"/>
        </w:rPr>
      </w:pPr>
      <w:r w:rsidRPr="00CC5754">
        <w:rPr>
          <w:sz w:val="28"/>
          <w:szCs w:val="28"/>
        </w:rPr>
        <w:t>Оценка эффективности демографической политики отдельных стран мира (Россия, Китай, Индия, Германия, США) на основе статистических данных.</w:t>
      </w:r>
    </w:p>
    <w:p w14:paraId="171FD1E1" w14:textId="77777777" w:rsidR="003233A2" w:rsidRPr="00CC5754" w:rsidRDefault="003233A2" w:rsidP="00CC5754">
      <w:pPr>
        <w:spacing w:line="360" w:lineRule="auto"/>
        <w:ind w:firstLine="709"/>
        <w:rPr>
          <w:sz w:val="28"/>
          <w:szCs w:val="28"/>
        </w:rPr>
      </w:pPr>
    </w:p>
    <w:p w14:paraId="3AC36D92" w14:textId="77777777" w:rsidR="003233A2" w:rsidRPr="00CC5754" w:rsidRDefault="003233A2" w:rsidP="00CC5754">
      <w:pPr>
        <w:spacing w:line="360" w:lineRule="auto"/>
        <w:ind w:firstLine="709"/>
        <w:rPr>
          <w:sz w:val="28"/>
          <w:szCs w:val="28"/>
        </w:rPr>
      </w:pPr>
      <w:r w:rsidRPr="00CC5754">
        <w:rPr>
          <w:sz w:val="28"/>
          <w:szCs w:val="28"/>
        </w:rPr>
        <w:t>Анализ обеспеченности предприятиями сферы услуг отдельного региона, страны, города.</w:t>
      </w:r>
    </w:p>
    <w:p w14:paraId="764F42CB" w14:textId="77777777" w:rsidR="003233A2" w:rsidRPr="00CC5754" w:rsidRDefault="003233A2" w:rsidP="00CC5754">
      <w:pPr>
        <w:spacing w:line="360" w:lineRule="auto"/>
        <w:ind w:firstLine="709"/>
        <w:rPr>
          <w:sz w:val="28"/>
          <w:szCs w:val="28"/>
        </w:rPr>
      </w:pPr>
      <w:r w:rsidRPr="00CC5754">
        <w:rPr>
          <w:sz w:val="28"/>
          <w:szCs w:val="28"/>
        </w:rPr>
        <w:t>Определение международной специализации крупнейших стран и регионов мира.</w:t>
      </w:r>
    </w:p>
    <w:p w14:paraId="59C24DE5" w14:textId="77777777" w:rsidR="003233A2" w:rsidRPr="00CC5754" w:rsidRDefault="003233A2" w:rsidP="00CC5754">
      <w:pPr>
        <w:spacing w:line="360" w:lineRule="auto"/>
        <w:ind w:firstLine="709"/>
        <w:rPr>
          <w:sz w:val="28"/>
          <w:szCs w:val="28"/>
        </w:rPr>
      </w:pPr>
      <w:r w:rsidRPr="00CC5754">
        <w:rPr>
          <w:sz w:val="28"/>
          <w:szCs w:val="28"/>
        </w:rPr>
        <w:t>Анализ международных экономических связей страны.</w:t>
      </w:r>
    </w:p>
    <w:p w14:paraId="0E33369E" w14:textId="77777777" w:rsidR="003233A2" w:rsidRPr="00CC5754" w:rsidRDefault="003233A2" w:rsidP="00CC5754">
      <w:pPr>
        <w:spacing w:line="360" w:lineRule="auto"/>
        <w:ind w:firstLine="709"/>
        <w:rPr>
          <w:sz w:val="28"/>
          <w:szCs w:val="28"/>
        </w:rPr>
      </w:pPr>
      <w:r w:rsidRPr="00CC5754">
        <w:rPr>
          <w:sz w:val="28"/>
          <w:szCs w:val="28"/>
        </w:rPr>
        <w:t>Анализ и объяснение особенностей современного геополитического и геоэкономического положения России.</w:t>
      </w:r>
    </w:p>
    <w:p w14:paraId="5DC2F881" w14:textId="77777777" w:rsidR="003233A2" w:rsidRPr="00CC5754" w:rsidRDefault="003233A2" w:rsidP="00CC5754">
      <w:pPr>
        <w:spacing w:line="360" w:lineRule="auto"/>
        <w:ind w:firstLine="709"/>
        <w:rPr>
          <w:sz w:val="28"/>
          <w:szCs w:val="28"/>
        </w:rPr>
      </w:pPr>
      <w:r w:rsidRPr="00CC5754">
        <w:rPr>
          <w:sz w:val="28"/>
          <w:szCs w:val="28"/>
        </w:rPr>
        <w:t>Определение основных направлений внешних экономических, политических, культурных и научных связей России с наиболее развитыми странами мира.</w:t>
      </w:r>
    </w:p>
    <w:p w14:paraId="1BC4540B" w14:textId="7F1137CB" w:rsidR="003233A2" w:rsidRPr="00CC5754" w:rsidRDefault="003233A2" w:rsidP="00CC5754">
      <w:pPr>
        <w:spacing w:line="360" w:lineRule="auto"/>
        <w:ind w:firstLine="709"/>
        <w:rPr>
          <w:sz w:val="28"/>
          <w:szCs w:val="28"/>
        </w:rPr>
      </w:pPr>
      <w:r w:rsidRPr="00CC5754">
        <w:rPr>
          <w:sz w:val="28"/>
          <w:szCs w:val="28"/>
        </w:rPr>
        <w:t>Анализ международной деятельности по освоению малоизученных территорий.</w:t>
      </w:r>
    </w:p>
    <w:p w14:paraId="52967542" w14:textId="77777777" w:rsidR="00795CAE" w:rsidRPr="00CC5754" w:rsidRDefault="00795CAE" w:rsidP="00CC5754">
      <w:pPr>
        <w:spacing w:line="360" w:lineRule="auto"/>
        <w:ind w:firstLine="709"/>
        <w:rPr>
          <w:sz w:val="28"/>
          <w:szCs w:val="28"/>
        </w:rPr>
      </w:pPr>
    </w:p>
    <w:p w14:paraId="55D8E20B" w14:textId="711D5165" w:rsidR="003233A2" w:rsidRPr="00CC5754" w:rsidRDefault="00795CAE" w:rsidP="00CC5754">
      <w:pPr>
        <w:spacing w:line="360" w:lineRule="auto"/>
        <w:rPr>
          <w:b/>
          <w:bCs/>
          <w:sz w:val="28"/>
          <w:szCs w:val="28"/>
        </w:rPr>
      </w:pPr>
      <w:r w:rsidRPr="00CC5754">
        <w:rPr>
          <w:b/>
          <w:bCs/>
          <w:sz w:val="28"/>
          <w:szCs w:val="28"/>
        </w:rPr>
        <w:t>Тематическое планирование:</w:t>
      </w:r>
    </w:p>
    <w:p w14:paraId="0CC88987" w14:textId="10BA7ED4" w:rsidR="00795CAE" w:rsidRPr="00CC5754" w:rsidRDefault="00795CAE" w:rsidP="00CC5754">
      <w:pPr>
        <w:spacing w:line="360" w:lineRule="auto"/>
        <w:rPr>
          <w:sz w:val="28"/>
          <w:szCs w:val="28"/>
        </w:rPr>
      </w:pPr>
      <w:r w:rsidRPr="00CC5754">
        <w:rPr>
          <w:sz w:val="28"/>
          <w:szCs w:val="28"/>
        </w:rPr>
        <w:t>Тема 1. Политическая карта мира – 2 часа.</w:t>
      </w:r>
    </w:p>
    <w:p w14:paraId="5DA03EDD" w14:textId="637D8052" w:rsidR="00795CAE" w:rsidRPr="00CC5754" w:rsidRDefault="00795CAE" w:rsidP="00CC5754">
      <w:pPr>
        <w:spacing w:line="360" w:lineRule="auto"/>
        <w:rPr>
          <w:sz w:val="28"/>
          <w:szCs w:val="28"/>
        </w:rPr>
      </w:pPr>
      <w:r w:rsidRPr="00CC5754">
        <w:rPr>
          <w:sz w:val="28"/>
          <w:szCs w:val="28"/>
        </w:rPr>
        <w:t>Тема 2. Зарубежная Европа – 6 часов.</w:t>
      </w:r>
    </w:p>
    <w:p w14:paraId="60B0BFF3" w14:textId="7EDBAB19" w:rsidR="00795CAE" w:rsidRPr="00CC5754" w:rsidRDefault="00795CAE" w:rsidP="00CC5754">
      <w:pPr>
        <w:spacing w:line="360" w:lineRule="auto"/>
        <w:rPr>
          <w:sz w:val="28"/>
          <w:szCs w:val="28"/>
        </w:rPr>
      </w:pPr>
      <w:r w:rsidRPr="00CC5754">
        <w:rPr>
          <w:sz w:val="28"/>
          <w:szCs w:val="28"/>
        </w:rPr>
        <w:t>Тема 3. Зарубежная Азия -8 часов.</w:t>
      </w:r>
    </w:p>
    <w:p w14:paraId="4C3FE673" w14:textId="216CCBF2" w:rsidR="00795CAE" w:rsidRPr="00CC5754" w:rsidRDefault="00795CAE" w:rsidP="00CC5754">
      <w:pPr>
        <w:spacing w:line="360" w:lineRule="auto"/>
        <w:rPr>
          <w:sz w:val="28"/>
          <w:szCs w:val="28"/>
        </w:rPr>
      </w:pPr>
      <w:r w:rsidRPr="00CC5754">
        <w:rPr>
          <w:sz w:val="28"/>
          <w:szCs w:val="28"/>
        </w:rPr>
        <w:t xml:space="preserve">Тема 4. </w:t>
      </w:r>
      <w:proofErr w:type="spellStart"/>
      <w:r w:rsidRPr="00CC5754">
        <w:rPr>
          <w:sz w:val="28"/>
          <w:szCs w:val="28"/>
        </w:rPr>
        <w:t>Англо</w:t>
      </w:r>
      <w:proofErr w:type="spellEnd"/>
      <w:r w:rsidRPr="00CC5754">
        <w:rPr>
          <w:sz w:val="28"/>
          <w:szCs w:val="28"/>
        </w:rPr>
        <w:t xml:space="preserve"> – Америка- 3 часа.</w:t>
      </w:r>
    </w:p>
    <w:p w14:paraId="65D8D15D" w14:textId="02808EB7" w:rsidR="00795CAE" w:rsidRPr="00CC5754" w:rsidRDefault="00795CAE" w:rsidP="00CC5754">
      <w:pPr>
        <w:spacing w:line="360" w:lineRule="auto"/>
        <w:rPr>
          <w:sz w:val="28"/>
          <w:szCs w:val="28"/>
        </w:rPr>
      </w:pPr>
      <w:r w:rsidRPr="00CC5754">
        <w:rPr>
          <w:sz w:val="28"/>
          <w:szCs w:val="28"/>
        </w:rPr>
        <w:t xml:space="preserve">Тема 5. Латинская Америка </w:t>
      </w:r>
      <w:r w:rsidR="00CC5754" w:rsidRPr="00CC5754">
        <w:rPr>
          <w:sz w:val="28"/>
          <w:szCs w:val="28"/>
        </w:rPr>
        <w:t>–</w:t>
      </w:r>
      <w:r w:rsidRPr="00CC5754">
        <w:rPr>
          <w:sz w:val="28"/>
          <w:szCs w:val="28"/>
        </w:rPr>
        <w:t xml:space="preserve"> </w:t>
      </w:r>
      <w:r w:rsidR="00CC5754" w:rsidRPr="00CC5754">
        <w:rPr>
          <w:sz w:val="28"/>
          <w:szCs w:val="28"/>
        </w:rPr>
        <w:t>5 часов.</w:t>
      </w:r>
    </w:p>
    <w:p w14:paraId="18EFC58B" w14:textId="7DE990C8" w:rsidR="00CC5754" w:rsidRPr="00CC5754" w:rsidRDefault="00CC5754" w:rsidP="00CC5754">
      <w:pPr>
        <w:spacing w:line="360" w:lineRule="auto"/>
        <w:rPr>
          <w:sz w:val="28"/>
          <w:szCs w:val="28"/>
        </w:rPr>
      </w:pPr>
      <w:r w:rsidRPr="00CC5754">
        <w:rPr>
          <w:sz w:val="28"/>
          <w:szCs w:val="28"/>
        </w:rPr>
        <w:t>Тема 6. Африка- 5 часов.</w:t>
      </w:r>
    </w:p>
    <w:p w14:paraId="0464486A" w14:textId="141390B1" w:rsidR="00CC5754" w:rsidRPr="00CC5754" w:rsidRDefault="00CC5754" w:rsidP="00CC5754">
      <w:pPr>
        <w:spacing w:line="360" w:lineRule="auto"/>
        <w:rPr>
          <w:sz w:val="28"/>
          <w:szCs w:val="28"/>
        </w:rPr>
      </w:pPr>
      <w:r w:rsidRPr="00CC5754">
        <w:rPr>
          <w:sz w:val="28"/>
          <w:szCs w:val="28"/>
        </w:rPr>
        <w:t xml:space="preserve">Тема 7. Австралия </w:t>
      </w:r>
      <w:proofErr w:type="gramStart"/>
      <w:r w:rsidRPr="00CC5754">
        <w:rPr>
          <w:sz w:val="28"/>
          <w:szCs w:val="28"/>
        </w:rPr>
        <w:t>и  Океания</w:t>
      </w:r>
      <w:proofErr w:type="gramEnd"/>
      <w:r w:rsidRPr="00CC5754">
        <w:rPr>
          <w:sz w:val="28"/>
          <w:szCs w:val="28"/>
        </w:rPr>
        <w:t xml:space="preserve"> – 3 часа.</w:t>
      </w:r>
    </w:p>
    <w:p w14:paraId="4DA28821" w14:textId="189BA789" w:rsidR="00CC5754" w:rsidRPr="00CC5754" w:rsidRDefault="00CC5754" w:rsidP="00CC5754">
      <w:pPr>
        <w:spacing w:line="360" w:lineRule="auto"/>
        <w:rPr>
          <w:sz w:val="28"/>
          <w:szCs w:val="28"/>
        </w:rPr>
      </w:pPr>
      <w:r w:rsidRPr="00CC5754">
        <w:rPr>
          <w:sz w:val="28"/>
          <w:szCs w:val="28"/>
        </w:rPr>
        <w:t>Тема 8. Россия в современном мире -3 часа.</w:t>
      </w:r>
    </w:p>
    <w:p w14:paraId="5421B00E" w14:textId="77777777" w:rsidR="00795CAE" w:rsidRPr="00CC5754" w:rsidRDefault="00795CAE" w:rsidP="00CC5754">
      <w:pPr>
        <w:spacing w:line="360" w:lineRule="auto"/>
        <w:rPr>
          <w:sz w:val="28"/>
          <w:szCs w:val="28"/>
        </w:rPr>
      </w:pPr>
    </w:p>
    <w:p w14:paraId="35C5C487" w14:textId="77777777" w:rsidR="00795CAE" w:rsidRPr="00CC5754" w:rsidRDefault="00795CAE" w:rsidP="00CC5754">
      <w:pPr>
        <w:spacing w:line="360" w:lineRule="auto"/>
        <w:rPr>
          <w:b/>
          <w:bCs/>
          <w:sz w:val="28"/>
          <w:szCs w:val="28"/>
        </w:rPr>
      </w:pPr>
    </w:p>
    <w:p w14:paraId="186022A2" w14:textId="77777777" w:rsidR="00871657" w:rsidRPr="00CC5754" w:rsidRDefault="00871657" w:rsidP="00CC5754">
      <w:pPr>
        <w:spacing w:line="360" w:lineRule="auto"/>
        <w:rPr>
          <w:sz w:val="28"/>
          <w:szCs w:val="28"/>
        </w:rPr>
      </w:pPr>
    </w:p>
    <w:p w14:paraId="091B4F77" w14:textId="47EC9B62" w:rsidR="00871657" w:rsidRPr="00CC5754" w:rsidRDefault="00CC5754" w:rsidP="00CC5754">
      <w:pPr>
        <w:spacing w:line="360" w:lineRule="auto"/>
        <w:rPr>
          <w:sz w:val="28"/>
          <w:szCs w:val="28"/>
        </w:rPr>
      </w:pPr>
      <w:r w:rsidRPr="00CC5754">
        <w:rPr>
          <w:b/>
          <w:i/>
          <w:sz w:val="28"/>
          <w:szCs w:val="28"/>
        </w:rPr>
        <w:t xml:space="preserve"> </w:t>
      </w:r>
    </w:p>
    <w:p w14:paraId="77C4491E" w14:textId="77777777" w:rsidR="00871657" w:rsidRPr="00CC5754" w:rsidRDefault="00871657" w:rsidP="00CC5754">
      <w:pPr>
        <w:spacing w:line="360" w:lineRule="auto"/>
        <w:rPr>
          <w:sz w:val="28"/>
          <w:szCs w:val="28"/>
        </w:rPr>
      </w:pPr>
    </w:p>
    <w:p w14:paraId="4035E947" w14:textId="77777777" w:rsidR="00871657" w:rsidRPr="00CC5754" w:rsidRDefault="00871657" w:rsidP="00CC5754">
      <w:pPr>
        <w:spacing w:line="360" w:lineRule="auto"/>
        <w:rPr>
          <w:sz w:val="28"/>
          <w:szCs w:val="28"/>
        </w:rPr>
      </w:pPr>
    </w:p>
    <w:p w14:paraId="6F43197D" w14:textId="77777777" w:rsidR="00871657" w:rsidRPr="00CC5754" w:rsidRDefault="00871657" w:rsidP="00CC5754">
      <w:pPr>
        <w:spacing w:line="360" w:lineRule="auto"/>
        <w:rPr>
          <w:sz w:val="28"/>
          <w:szCs w:val="28"/>
        </w:rPr>
      </w:pPr>
    </w:p>
    <w:p w14:paraId="7C35C24C" w14:textId="77777777" w:rsidR="00871657" w:rsidRPr="00CC5754" w:rsidRDefault="00871657" w:rsidP="00CC5754">
      <w:pPr>
        <w:spacing w:line="360" w:lineRule="auto"/>
        <w:rPr>
          <w:sz w:val="28"/>
          <w:szCs w:val="28"/>
        </w:rPr>
      </w:pPr>
    </w:p>
    <w:p w14:paraId="356BE169" w14:textId="77777777" w:rsidR="00871657" w:rsidRPr="00CC5754" w:rsidRDefault="00871657" w:rsidP="00CC5754">
      <w:pPr>
        <w:spacing w:line="360" w:lineRule="auto"/>
        <w:rPr>
          <w:sz w:val="28"/>
          <w:szCs w:val="28"/>
        </w:rPr>
      </w:pPr>
    </w:p>
    <w:p w14:paraId="56099CA2" w14:textId="2676F53C" w:rsidR="005F6CE0" w:rsidRPr="00CC5754" w:rsidRDefault="00CC5754" w:rsidP="00CC5754">
      <w:pPr>
        <w:spacing w:line="360" w:lineRule="auto"/>
        <w:ind w:firstLine="709"/>
        <w:rPr>
          <w:sz w:val="28"/>
          <w:szCs w:val="28"/>
        </w:rPr>
      </w:pPr>
      <w:r w:rsidRPr="00CC5754">
        <w:rPr>
          <w:sz w:val="28"/>
          <w:szCs w:val="28"/>
        </w:rPr>
        <w:t xml:space="preserve"> </w:t>
      </w:r>
    </w:p>
    <w:sectPr w:rsidR="005F6CE0" w:rsidRPr="00CC5754" w:rsidSect="005501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agmaticaCondC">
    <w:altName w:val="MS Mincho"/>
    <w:charset w:val="80"/>
    <w:family w:val="decorative"/>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53CD9"/>
    <w:multiLevelType w:val="hybridMultilevel"/>
    <w:tmpl w:val="01A0A6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1A9B74E1"/>
    <w:multiLevelType w:val="hybridMultilevel"/>
    <w:tmpl w:val="72D49C1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4F528F"/>
    <w:rsid w:val="00006C30"/>
    <w:rsid w:val="0021404E"/>
    <w:rsid w:val="003055E5"/>
    <w:rsid w:val="003233A2"/>
    <w:rsid w:val="003925DC"/>
    <w:rsid w:val="003E0BF8"/>
    <w:rsid w:val="004C1FCB"/>
    <w:rsid w:val="004F528F"/>
    <w:rsid w:val="00550182"/>
    <w:rsid w:val="00572C26"/>
    <w:rsid w:val="00594050"/>
    <w:rsid w:val="005F6CE0"/>
    <w:rsid w:val="006D6352"/>
    <w:rsid w:val="00795CAE"/>
    <w:rsid w:val="007F470E"/>
    <w:rsid w:val="00851868"/>
    <w:rsid w:val="00871657"/>
    <w:rsid w:val="00906865"/>
    <w:rsid w:val="009B2974"/>
    <w:rsid w:val="00A41CA6"/>
    <w:rsid w:val="00A62820"/>
    <w:rsid w:val="00AC1FBE"/>
    <w:rsid w:val="00BB0C1A"/>
    <w:rsid w:val="00CC5754"/>
    <w:rsid w:val="00D856B4"/>
    <w:rsid w:val="00DE3548"/>
    <w:rsid w:val="00DF4B67"/>
    <w:rsid w:val="00F114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E9825"/>
  <w15:docId w15:val="{6215387C-6070-42CE-8A28-1062B6647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4F528F"/>
    <w:pPr>
      <w:spacing w:after="0" w:line="240" w:lineRule="auto"/>
    </w:pPr>
    <w:rPr>
      <w:rFonts w:ascii="Times New Roman" w:eastAsia="Times New Roman" w:hAnsi="Times New Roman" w:cs="Times New Roman"/>
      <w:sz w:val="24"/>
      <w:szCs w:val="24"/>
      <w:lang w:eastAsia="ru-RU"/>
    </w:rPr>
  </w:style>
  <w:style w:type="paragraph" w:styleId="3">
    <w:name w:val="heading 3"/>
    <w:basedOn w:val="a0"/>
    <w:next w:val="a0"/>
    <w:link w:val="30"/>
    <w:qFormat/>
    <w:rsid w:val="005F6CE0"/>
    <w:pPr>
      <w:keepNext/>
      <w:keepLines/>
      <w:suppressAutoHyphens/>
      <w:spacing w:line="360" w:lineRule="auto"/>
      <w:ind w:firstLine="709"/>
      <w:jc w:val="both"/>
      <w:outlineLvl w:val="2"/>
    </w:pPr>
    <w:rPr>
      <w:rFonts w:eastAsia="Calibri"/>
      <w:b/>
      <w:sz w:val="28"/>
      <w:szCs w:val="28"/>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unhideWhenUsed/>
    <w:rsid w:val="005F6CE0"/>
    <w:pPr>
      <w:spacing w:before="100" w:beforeAutospacing="1" w:after="100" w:afterAutospacing="1"/>
    </w:pPr>
  </w:style>
  <w:style w:type="paragraph" w:styleId="a5">
    <w:name w:val="List Paragraph"/>
    <w:basedOn w:val="a0"/>
    <w:uiPriority w:val="34"/>
    <w:qFormat/>
    <w:rsid w:val="005F6CE0"/>
    <w:pPr>
      <w:ind w:left="720"/>
      <w:contextualSpacing/>
    </w:pPr>
  </w:style>
  <w:style w:type="paragraph" w:customStyle="1" w:styleId="a">
    <w:name w:val="Перечень"/>
    <w:basedOn w:val="a0"/>
    <w:next w:val="a0"/>
    <w:link w:val="a6"/>
    <w:qFormat/>
    <w:rsid w:val="005F6CE0"/>
    <w:pPr>
      <w:numPr>
        <w:numId w:val="2"/>
      </w:numPr>
      <w:suppressAutoHyphens/>
      <w:spacing w:line="360" w:lineRule="auto"/>
      <w:ind w:left="0" w:firstLine="284"/>
      <w:jc w:val="both"/>
    </w:pPr>
    <w:rPr>
      <w:rFonts w:eastAsia="Calibri"/>
      <w:sz w:val="28"/>
      <w:szCs w:val="22"/>
      <w:u w:color="000000"/>
      <w:bdr w:val="nil"/>
    </w:rPr>
  </w:style>
  <w:style w:type="character" w:customStyle="1" w:styleId="a6">
    <w:name w:val="Перечень Знак"/>
    <w:link w:val="a"/>
    <w:rsid w:val="005F6CE0"/>
    <w:rPr>
      <w:rFonts w:ascii="Times New Roman" w:eastAsia="Calibri" w:hAnsi="Times New Roman" w:cs="Times New Roman"/>
      <w:sz w:val="28"/>
      <w:u w:color="000000"/>
      <w:bdr w:val="nil"/>
      <w:lang w:eastAsia="ru-RU"/>
    </w:rPr>
  </w:style>
  <w:style w:type="character" w:customStyle="1" w:styleId="30">
    <w:name w:val="Заголовок 3 Знак"/>
    <w:basedOn w:val="a1"/>
    <w:link w:val="3"/>
    <w:rsid w:val="005F6CE0"/>
    <w:rPr>
      <w:rFonts w:ascii="Times New Roman" w:eastAsia="Calibri" w:hAnsi="Times New Roman" w:cs="Times New Roman"/>
      <w:b/>
      <w:sz w:val="28"/>
      <w:szCs w:val="28"/>
    </w:rPr>
  </w:style>
  <w:style w:type="paragraph" w:customStyle="1" w:styleId="4">
    <w:name w:val="Обычный4"/>
    <w:rsid w:val="00851868"/>
    <w:pPr>
      <w:spacing w:after="0" w:line="360" w:lineRule="auto"/>
      <w:ind w:firstLine="709"/>
      <w:jc w:val="both"/>
    </w:pPr>
    <w:rPr>
      <w:rFonts w:ascii="Times New Roman" w:eastAsia="Times New Roman" w:hAnsi="Times New Roman" w:cs="Times New Roman"/>
      <w:color w:val="000000"/>
      <w:sz w:val="28"/>
      <w:szCs w:val="28"/>
      <w:lang w:eastAsia="ru-RU"/>
    </w:rPr>
  </w:style>
  <w:style w:type="character" w:styleId="a7">
    <w:name w:val="Emphasis"/>
    <w:basedOn w:val="a1"/>
    <w:uiPriority w:val="99"/>
    <w:qFormat/>
    <w:rsid w:val="00871657"/>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901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17</Pages>
  <Words>3617</Words>
  <Characters>20623</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marina-1968-2802@outlook.com</cp:lastModifiedBy>
  <cp:revision>13</cp:revision>
  <dcterms:created xsi:type="dcterms:W3CDTF">2020-09-06T18:54:00Z</dcterms:created>
  <dcterms:modified xsi:type="dcterms:W3CDTF">2022-02-03T05:43:00Z</dcterms:modified>
</cp:coreProperties>
</file>